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4"/>
        <w:ind w:left="971"/>
        <w:rPr>
          <w:rFonts w:ascii="ＭＳ 明朝" w:eastAsia="ＭＳ 明朝" w:hint="eastAsia"/>
        </w:rPr>
      </w:pPr>
      <w:r>
        <w:rPr/>
        <w:t>40013018_</w:t>
      </w:r>
      <w:r>
        <w:rPr>
          <w:rFonts w:ascii="ＭＳ 明朝" w:eastAsia="ＭＳ 明朝" w:hint="eastAsia"/>
        </w:rPr>
        <w:t>稟議書</w:t>
      </w:r>
    </w:p>
    <w:p>
      <w:pPr>
        <w:spacing w:line="240" w:lineRule="auto" w:before="9"/>
        <w:rPr>
          <w:sz w:val="37"/>
        </w:rPr>
      </w:pPr>
      <w:r>
        <w:rPr/>
        <w:br w:type="column"/>
      </w:r>
      <w:r>
        <w:rPr>
          <w:sz w:val="37"/>
        </w:rPr>
      </w:r>
    </w:p>
    <w:p>
      <w:pPr>
        <w:tabs>
          <w:tab w:pos="1715" w:val="left" w:leader="none"/>
          <w:tab w:pos="2459" w:val="left" w:leader="none"/>
        </w:tabs>
        <w:spacing w:before="1"/>
        <w:ind w:left="971" w:right="0" w:firstLine="0"/>
        <w:jc w:val="left"/>
        <w:rPr>
          <w:b/>
          <w:sz w:val="36"/>
        </w:rPr>
      </w:pPr>
      <w:r>
        <w:rPr>
          <w:b/>
          <w:sz w:val="36"/>
        </w:rPr>
        <w:t>稟</w:t>
        <w:tab/>
        <w:t>議</w:t>
        <w:tab/>
        <w:t>書</w:t>
      </w:r>
    </w:p>
    <w:p>
      <w:pPr>
        <w:spacing w:after="0"/>
        <w:jc w:val="left"/>
        <w:rPr>
          <w:sz w:val="36"/>
        </w:rPr>
        <w:sectPr>
          <w:type w:val="continuous"/>
          <w:pgSz w:w="11910" w:h="16840"/>
          <w:pgMar w:top="760" w:bottom="280" w:left="560" w:right="520"/>
          <w:cols w:num="2" w:equalWidth="0">
            <w:col w:w="2685" w:space="1007"/>
            <w:col w:w="7138"/>
          </w:cols>
        </w:sectPr>
      </w:pPr>
    </w:p>
    <w:p>
      <w:pPr>
        <w:spacing w:line="240" w:lineRule="auto" w:before="1" w:after="0"/>
        <w:rPr>
          <w:b/>
          <w:sz w:val="10"/>
        </w:rPr>
      </w:pPr>
    </w:p>
    <w:tbl>
      <w:tblPr>
        <w:tblW w:w="0" w:type="auto"/>
        <w:jc w:val="left"/>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71"/>
        <w:gridCol w:w="391"/>
        <w:gridCol w:w="474"/>
        <w:gridCol w:w="333"/>
        <w:gridCol w:w="259"/>
        <w:gridCol w:w="345"/>
        <w:gridCol w:w="524"/>
        <w:gridCol w:w="437"/>
        <w:gridCol w:w="142"/>
        <w:gridCol w:w="154"/>
        <w:gridCol w:w="346"/>
        <w:gridCol w:w="699"/>
        <w:gridCol w:w="169"/>
        <w:gridCol w:w="1033"/>
        <w:gridCol w:w="116"/>
        <w:gridCol w:w="579"/>
        <w:gridCol w:w="217"/>
        <w:gridCol w:w="289"/>
        <w:gridCol w:w="734"/>
        <w:gridCol w:w="469"/>
        <w:gridCol w:w="457"/>
        <w:gridCol w:w="745"/>
        <w:gridCol w:w="1198"/>
      </w:tblGrid>
      <w:tr>
        <w:trPr>
          <w:trHeight w:val="678" w:hRule="atLeast"/>
        </w:trPr>
        <w:tc>
          <w:tcPr>
            <w:tcW w:w="471" w:type="dxa"/>
            <w:tcBorders>
              <w:bottom w:val="single" w:sz="4" w:space="0" w:color="000000"/>
              <w:right w:val="nil"/>
            </w:tcBorders>
          </w:tcPr>
          <w:p>
            <w:pPr>
              <w:pStyle w:val="TableParagraph"/>
              <w:spacing w:before="7"/>
              <w:rPr>
                <w:b/>
                <w:sz w:val="15"/>
              </w:rPr>
            </w:pPr>
          </w:p>
          <w:p>
            <w:pPr>
              <w:pStyle w:val="TableParagraph"/>
              <w:ind w:right="134"/>
              <w:jc w:val="right"/>
              <w:rPr>
                <w:sz w:val="22"/>
              </w:rPr>
            </w:pPr>
            <w:r>
              <w:rPr>
                <w:w w:val="100"/>
                <w:sz w:val="22"/>
              </w:rPr>
              <w:t>受</w:t>
            </w:r>
          </w:p>
        </w:tc>
        <w:tc>
          <w:tcPr>
            <w:tcW w:w="391" w:type="dxa"/>
            <w:tcBorders>
              <w:left w:val="nil"/>
              <w:bottom w:val="single" w:sz="4" w:space="0" w:color="000000"/>
              <w:right w:val="nil"/>
            </w:tcBorders>
          </w:tcPr>
          <w:p>
            <w:pPr>
              <w:pStyle w:val="TableParagraph"/>
              <w:rPr>
                <w:rFonts w:ascii="Times New Roman"/>
                <w:sz w:val="22"/>
              </w:rPr>
            </w:pPr>
          </w:p>
        </w:tc>
        <w:tc>
          <w:tcPr>
            <w:tcW w:w="474" w:type="dxa"/>
            <w:tcBorders>
              <w:left w:val="nil"/>
              <w:bottom w:val="single" w:sz="4" w:space="0" w:color="000000"/>
              <w:right w:val="nil"/>
            </w:tcBorders>
          </w:tcPr>
          <w:p>
            <w:pPr>
              <w:pStyle w:val="TableParagraph"/>
              <w:spacing w:before="7"/>
              <w:rPr>
                <w:b/>
                <w:sz w:val="15"/>
              </w:rPr>
            </w:pPr>
          </w:p>
          <w:p>
            <w:pPr>
              <w:pStyle w:val="TableParagraph"/>
              <w:ind w:right="76"/>
              <w:jc w:val="right"/>
              <w:rPr>
                <w:sz w:val="22"/>
              </w:rPr>
            </w:pPr>
            <w:r>
              <w:rPr>
                <w:w w:val="100"/>
                <w:sz w:val="22"/>
              </w:rPr>
              <w:t>付</w:t>
            </w:r>
          </w:p>
        </w:tc>
        <w:tc>
          <w:tcPr>
            <w:tcW w:w="333" w:type="dxa"/>
            <w:tcBorders>
              <w:left w:val="nil"/>
              <w:bottom w:val="single" w:sz="4" w:space="0" w:color="000000"/>
              <w:right w:val="nil"/>
            </w:tcBorders>
          </w:tcPr>
          <w:p>
            <w:pPr>
              <w:pStyle w:val="TableParagraph"/>
              <w:rPr>
                <w:rFonts w:ascii="Times New Roman"/>
                <w:sz w:val="22"/>
              </w:rPr>
            </w:pPr>
          </w:p>
        </w:tc>
        <w:tc>
          <w:tcPr>
            <w:tcW w:w="259" w:type="dxa"/>
            <w:tcBorders>
              <w:left w:val="nil"/>
              <w:bottom w:val="single" w:sz="4" w:space="0" w:color="000000"/>
              <w:right w:val="nil"/>
            </w:tcBorders>
          </w:tcPr>
          <w:p>
            <w:pPr>
              <w:pStyle w:val="TableParagraph"/>
              <w:rPr>
                <w:rFonts w:ascii="Times New Roman"/>
                <w:sz w:val="22"/>
              </w:rPr>
            </w:pPr>
          </w:p>
        </w:tc>
        <w:tc>
          <w:tcPr>
            <w:tcW w:w="345" w:type="dxa"/>
            <w:tcBorders>
              <w:left w:val="nil"/>
              <w:bottom w:val="single" w:sz="4" w:space="0" w:color="000000"/>
              <w:right w:val="single" w:sz="4" w:space="0" w:color="000000"/>
            </w:tcBorders>
          </w:tcPr>
          <w:p>
            <w:pPr>
              <w:pStyle w:val="TableParagraph"/>
              <w:spacing w:before="7"/>
              <w:rPr>
                <w:b/>
                <w:sz w:val="15"/>
              </w:rPr>
            </w:pPr>
          </w:p>
          <w:p>
            <w:pPr>
              <w:pStyle w:val="TableParagraph"/>
              <w:ind w:left="30"/>
              <w:rPr>
                <w:sz w:val="22"/>
              </w:rPr>
            </w:pPr>
            <w:r>
              <w:rPr>
                <w:w w:val="100"/>
                <w:sz w:val="22"/>
              </w:rPr>
              <w:t>日</w:t>
            </w:r>
          </w:p>
        </w:tc>
        <w:tc>
          <w:tcPr>
            <w:tcW w:w="961" w:type="dxa"/>
            <w:gridSpan w:val="2"/>
            <w:tcBorders>
              <w:left w:val="single" w:sz="4" w:space="0" w:color="000000"/>
              <w:bottom w:val="single" w:sz="4" w:space="0" w:color="000000"/>
              <w:right w:val="nil"/>
            </w:tcBorders>
          </w:tcPr>
          <w:p>
            <w:pPr>
              <w:pStyle w:val="TableParagraph"/>
              <w:spacing w:before="12"/>
              <w:rPr>
                <w:b/>
                <w:sz w:val="17"/>
              </w:rPr>
            </w:pPr>
          </w:p>
          <w:p>
            <w:pPr>
              <w:pStyle w:val="TableParagraph"/>
              <w:ind w:left="442"/>
              <w:rPr>
                <w:sz w:val="22"/>
              </w:rPr>
            </w:pPr>
            <w:r>
              <w:rPr>
                <w:sz w:val="22"/>
              </w:rPr>
              <w:t>平成</w:t>
            </w:r>
          </w:p>
        </w:tc>
        <w:tc>
          <w:tcPr>
            <w:tcW w:w="296" w:type="dxa"/>
            <w:gridSpan w:val="2"/>
            <w:tcBorders>
              <w:left w:val="nil"/>
              <w:bottom w:val="single" w:sz="4" w:space="0" w:color="000000"/>
              <w:right w:val="nil"/>
            </w:tcBorders>
          </w:tcPr>
          <w:p>
            <w:pPr>
              <w:pStyle w:val="TableParagraph"/>
              <w:rPr>
                <w:rFonts w:ascii="Times New Roman"/>
                <w:sz w:val="22"/>
              </w:rPr>
            </w:pPr>
          </w:p>
        </w:tc>
        <w:tc>
          <w:tcPr>
            <w:tcW w:w="346" w:type="dxa"/>
            <w:tcBorders>
              <w:left w:val="nil"/>
              <w:bottom w:val="single" w:sz="4" w:space="0" w:color="000000"/>
              <w:right w:val="nil"/>
            </w:tcBorders>
          </w:tcPr>
          <w:p>
            <w:pPr>
              <w:pStyle w:val="TableParagraph"/>
              <w:spacing w:before="12"/>
              <w:rPr>
                <w:b/>
                <w:sz w:val="17"/>
              </w:rPr>
            </w:pPr>
          </w:p>
          <w:p>
            <w:pPr>
              <w:pStyle w:val="TableParagraph"/>
              <w:ind w:left="11"/>
              <w:rPr>
                <w:sz w:val="22"/>
              </w:rPr>
            </w:pPr>
            <w:r>
              <w:rPr>
                <w:w w:val="100"/>
                <w:sz w:val="22"/>
              </w:rPr>
              <w:t>年</w:t>
            </w:r>
          </w:p>
        </w:tc>
        <w:tc>
          <w:tcPr>
            <w:tcW w:w="699" w:type="dxa"/>
            <w:tcBorders>
              <w:left w:val="nil"/>
              <w:bottom w:val="single" w:sz="4" w:space="0" w:color="000000"/>
              <w:right w:val="nil"/>
            </w:tcBorders>
          </w:tcPr>
          <w:p>
            <w:pPr>
              <w:pStyle w:val="TableParagraph"/>
              <w:spacing w:before="12"/>
              <w:rPr>
                <w:b/>
                <w:sz w:val="17"/>
              </w:rPr>
            </w:pPr>
          </w:p>
          <w:p>
            <w:pPr>
              <w:pStyle w:val="TableParagraph"/>
              <w:ind w:left="255"/>
              <w:rPr>
                <w:sz w:val="22"/>
              </w:rPr>
            </w:pPr>
            <w:r>
              <w:rPr>
                <w:w w:val="100"/>
                <w:sz w:val="22"/>
              </w:rPr>
              <w:t>月</w:t>
            </w:r>
          </w:p>
        </w:tc>
        <w:tc>
          <w:tcPr>
            <w:tcW w:w="1202" w:type="dxa"/>
            <w:gridSpan w:val="2"/>
            <w:tcBorders>
              <w:left w:val="nil"/>
              <w:bottom w:val="single" w:sz="4" w:space="0" w:color="000000"/>
              <w:right w:val="nil"/>
            </w:tcBorders>
          </w:tcPr>
          <w:p>
            <w:pPr>
              <w:pStyle w:val="TableParagraph"/>
              <w:spacing w:before="12"/>
              <w:rPr>
                <w:b/>
                <w:sz w:val="17"/>
              </w:rPr>
            </w:pPr>
          </w:p>
          <w:p>
            <w:pPr>
              <w:pStyle w:val="TableParagraph"/>
              <w:ind w:left="146"/>
              <w:rPr>
                <w:sz w:val="22"/>
              </w:rPr>
            </w:pPr>
            <w:r>
              <w:rPr>
                <w:w w:val="100"/>
                <w:sz w:val="22"/>
              </w:rPr>
              <w:t>日</w:t>
            </w:r>
          </w:p>
        </w:tc>
        <w:tc>
          <w:tcPr>
            <w:tcW w:w="116" w:type="dxa"/>
            <w:tcBorders>
              <w:left w:val="nil"/>
              <w:bottom w:val="single" w:sz="4" w:space="0" w:color="000000"/>
              <w:right w:val="single" w:sz="4" w:space="0" w:color="000000"/>
            </w:tcBorders>
          </w:tcPr>
          <w:p>
            <w:pPr>
              <w:pStyle w:val="TableParagraph"/>
              <w:rPr>
                <w:rFonts w:ascii="Times New Roman"/>
                <w:sz w:val="22"/>
              </w:rPr>
            </w:pPr>
          </w:p>
        </w:tc>
        <w:tc>
          <w:tcPr>
            <w:tcW w:w="579" w:type="dxa"/>
            <w:vMerge w:val="restart"/>
            <w:tcBorders>
              <w:left w:val="single" w:sz="4" w:space="0" w:color="000000"/>
              <w:bottom w:val="single" w:sz="4" w:space="0" w:color="000000"/>
              <w:right w:val="single" w:sz="4" w:space="0" w:color="000000"/>
            </w:tcBorders>
          </w:tcPr>
          <w:p>
            <w:pPr>
              <w:pStyle w:val="TableParagraph"/>
              <w:spacing w:before="8"/>
              <w:rPr>
                <w:b/>
                <w:sz w:val="27"/>
              </w:rPr>
            </w:pPr>
          </w:p>
          <w:p>
            <w:pPr>
              <w:pStyle w:val="TableParagraph"/>
              <w:spacing w:line="196" w:lineRule="auto"/>
              <w:ind w:left="132" w:right="213"/>
              <w:jc w:val="both"/>
              <w:rPr>
                <w:sz w:val="22"/>
              </w:rPr>
            </w:pPr>
            <w:r>
              <w:rPr>
                <w:sz w:val="22"/>
              </w:rPr>
              <w:t>提案者</w:t>
            </w:r>
          </w:p>
        </w:tc>
        <w:tc>
          <w:tcPr>
            <w:tcW w:w="217" w:type="dxa"/>
            <w:tcBorders>
              <w:left w:val="single" w:sz="4" w:space="0" w:color="000000"/>
              <w:bottom w:val="single" w:sz="4" w:space="0" w:color="000000"/>
              <w:right w:val="nil"/>
            </w:tcBorders>
          </w:tcPr>
          <w:p>
            <w:pPr>
              <w:pStyle w:val="TableParagraph"/>
              <w:rPr>
                <w:rFonts w:ascii="Times New Roman"/>
                <w:sz w:val="22"/>
              </w:rPr>
            </w:pPr>
          </w:p>
        </w:tc>
        <w:tc>
          <w:tcPr>
            <w:tcW w:w="289" w:type="dxa"/>
            <w:tcBorders>
              <w:left w:val="nil"/>
              <w:bottom w:val="single" w:sz="4" w:space="0" w:color="000000"/>
              <w:right w:val="nil"/>
            </w:tcBorders>
          </w:tcPr>
          <w:p>
            <w:pPr>
              <w:pStyle w:val="TableParagraph"/>
              <w:spacing w:before="7"/>
              <w:rPr>
                <w:b/>
                <w:sz w:val="15"/>
              </w:rPr>
            </w:pPr>
          </w:p>
          <w:p>
            <w:pPr>
              <w:pStyle w:val="TableParagraph"/>
              <w:ind w:left="54"/>
              <w:jc w:val="center"/>
              <w:rPr>
                <w:sz w:val="22"/>
              </w:rPr>
            </w:pPr>
            <w:r>
              <w:rPr>
                <w:w w:val="100"/>
                <w:sz w:val="22"/>
              </w:rPr>
              <w:t>部</w:t>
            </w:r>
          </w:p>
        </w:tc>
        <w:tc>
          <w:tcPr>
            <w:tcW w:w="734" w:type="dxa"/>
            <w:tcBorders>
              <w:left w:val="nil"/>
              <w:bottom w:val="single" w:sz="4" w:space="0" w:color="000000"/>
              <w:right w:val="single" w:sz="4" w:space="0" w:color="000000"/>
            </w:tcBorders>
          </w:tcPr>
          <w:p>
            <w:pPr>
              <w:pStyle w:val="TableParagraph"/>
              <w:spacing w:before="7"/>
              <w:rPr>
                <w:b/>
                <w:sz w:val="15"/>
              </w:rPr>
            </w:pPr>
          </w:p>
          <w:p>
            <w:pPr>
              <w:pStyle w:val="TableParagraph"/>
              <w:ind w:left="233"/>
              <w:rPr>
                <w:sz w:val="22"/>
              </w:rPr>
            </w:pPr>
            <w:r>
              <w:rPr>
                <w:w w:val="100"/>
                <w:sz w:val="22"/>
              </w:rPr>
              <w:t>署</w:t>
            </w:r>
          </w:p>
        </w:tc>
        <w:tc>
          <w:tcPr>
            <w:tcW w:w="2869" w:type="dxa"/>
            <w:gridSpan w:val="4"/>
            <w:tcBorders>
              <w:left w:val="single" w:sz="4" w:space="0" w:color="000000"/>
              <w:bottom w:val="single" w:sz="4" w:space="0" w:color="000000"/>
            </w:tcBorders>
          </w:tcPr>
          <w:p>
            <w:pPr>
              <w:pStyle w:val="TableParagraph"/>
              <w:rPr>
                <w:rFonts w:ascii="Times New Roman"/>
                <w:sz w:val="22"/>
              </w:rPr>
            </w:pPr>
          </w:p>
        </w:tc>
      </w:tr>
      <w:tr>
        <w:trPr>
          <w:trHeight w:val="693" w:hRule="atLeast"/>
        </w:trPr>
        <w:tc>
          <w:tcPr>
            <w:tcW w:w="471" w:type="dxa"/>
            <w:tcBorders>
              <w:top w:val="single" w:sz="4" w:space="0" w:color="000000"/>
              <w:bottom w:val="single" w:sz="4" w:space="0" w:color="000000"/>
              <w:right w:val="nil"/>
            </w:tcBorders>
          </w:tcPr>
          <w:p>
            <w:pPr>
              <w:pStyle w:val="TableParagraph"/>
              <w:spacing w:before="2"/>
              <w:rPr>
                <w:b/>
                <w:sz w:val="16"/>
              </w:rPr>
            </w:pPr>
          </w:p>
          <w:p>
            <w:pPr>
              <w:pStyle w:val="TableParagraph"/>
              <w:ind w:right="134"/>
              <w:jc w:val="right"/>
              <w:rPr>
                <w:sz w:val="22"/>
              </w:rPr>
            </w:pPr>
            <w:r>
              <w:rPr>
                <w:w w:val="100"/>
                <w:sz w:val="22"/>
              </w:rPr>
              <w:t>受</w:t>
            </w:r>
          </w:p>
        </w:tc>
        <w:tc>
          <w:tcPr>
            <w:tcW w:w="391" w:type="dxa"/>
            <w:tcBorders>
              <w:top w:val="single" w:sz="4" w:space="0" w:color="000000"/>
              <w:left w:val="nil"/>
              <w:bottom w:val="single" w:sz="4" w:space="0" w:color="000000"/>
              <w:right w:val="nil"/>
            </w:tcBorders>
          </w:tcPr>
          <w:p>
            <w:pPr>
              <w:pStyle w:val="TableParagraph"/>
              <w:rPr>
                <w:rFonts w:ascii="Times New Roman"/>
                <w:sz w:val="22"/>
              </w:rPr>
            </w:pPr>
          </w:p>
        </w:tc>
        <w:tc>
          <w:tcPr>
            <w:tcW w:w="474" w:type="dxa"/>
            <w:tcBorders>
              <w:top w:val="single" w:sz="4" w:space="0" w:color="000000"/>
              <w:left w:val="nil"/>
              <w:bottom w:val="single" w:sz="4" w:space="0" w:color="000000"/>
              <w:right w:val="nil"/>
            </w:tcBorders>
          </w:tcPr>
          <w:p>
            <w:pPr>
              <w:pStyle w:val="TableParagraph"/>
              <w:spacing w:before="2"/>
              <w:rPr>
                <w:b/>
                <w:sz w:val="16"/>
              </w:rPr>
            </w:pPr>
          </w:p>
          <w:p>
            <w:pPr>
              <w:pStyle w:val="TableParagraph"/>
              <w:ind w:right="76"/>
              <w:jc w:val="right"/>
              <w:rPr>
                <w:sz w:val="22"/>
              </w:rPr>
            </w:pPr>
            <w:r>
              <w:rPr>
                <w:w w:val="100"/>
                <w:sz w:val="22"/>
              </w:rPr>
              <w:t>付</w:t>
            </w:r>
          </w:p>
        </w:tc>
        <w:tc>
          <w:tcPr>
            <w:tcW w:w="333" w:type="dxa"/>
            <w:tcBorders>
              <w:top w:val="single" w:sz="4" w:space="0" w:color="000000"/>
              <w:left w:val="nil"/>
              <w:bottom w:val="single" w:sz="4" w:space="0" w:color="000000"/>
              <w:right w:val="nil"/>
            </w:tcBorders>
          </w:tcPr>
          <w:p>
            <w:pPr>
              <w:pStyle w:val="TableParagraph"/>
              <w:rPr>
                <w:rFonts w:ascii="Times New Roman"/>
                <w:sz w:val="22"/>
              </w:rPr>
            </w:pPr>
          </w:p>
        </w:tc>
        <w:tc>
          <w:tcPr>
            <w:tcW w:w="259" w:type="dxa"/>
            <w:tcBorders>
              <w:top w:val="single" w:sz="4" w:space="0" w:color="000000"/>
              <w:left w:val="nil"/>
              <w:bottom w:val="single" w:sz="4" w:space="0" w:color="000000"/>
              <w:right w:val="nil"/>
            </w:tcBorders>
          </w:tcPr>
          <w:p>
            <w:pPr>
              <w:pStyle w:val="TableParagraph"/>
              <w:rPr>
                <w:rFonts w:ascii="Times New Roman"/>
                <w:sz w:val="22"/>
              </w:rPr>
            </w:pPr>
          </w:p>
        </w:tc>
        <w:tc>
          <w:tcPr>
            <w:tcW w:w="345" w:type="dxa"/>
            <w:tcBorders>
              <w:top w:val="single" w:sz="4" w:space="0" w:color="000000"/>
              <w:left w:val="nil"/>
              <w:bottom w:val="single" w:sz="4" w:space="0" w:color="000000"/>
              <w:right w:val="single" w:sz="4" w:space="0" w:color="000000"/>
            </w:tcBorders>
          </w:tcPr>
          <w:p>
            <w:pPr>
              <w:pStyle w:val="TableParagraph"/>
              <w:spacing w:before="2"/>
              <w:rPr>
                <w:b/>
                <w:sz w:val="16"/>
              </w:rPr>
            </w:pPr>
          </w:p>
          <w:p>
            <w:pPr>
              <w:pStyle w:val="TableParagraph"/>
              <w:ind w:left="30"/>
              <w:rPr>
                <w:sz w:val="22"/>
              </w:rPr>
            </w:pPr>
            <w:r>
              <w:rPr>
                <w:w w:val="100"/>
                <w:sz w:val="22"/>
              </w:rPr>
              <w:t>№</w:t>
            </w:r>
          </w:p>
        </w:tc>
        <w:tc>
          <w:tcPr>
            <w:tcW w:w="3620" w:type="dxa"/>
            <w:gridSpan w:val="9"/>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579" w:type="dxa"/>
            <w:vMerge/>
            <w:tcBorders>
              <w:top w:val="nil"/>
              <w:left w:val="single" w:sz="4" w:space="0" w:color="000000"/>
              <w:bottom w:val="single" w:sz="4" w:space="0" w:color="000000"/>
              <w:right w:val="single" w:sz="4" w:space="0" w:color="000000"/>
            </w:tcBorders>
          </w:tcPr>
          <w:p>
            <w:pPr>
              <w:rPr>
                <w:sz w:val="2"/>
                <w:szCs w:val="2"/>
              </w:rPr>
            </w:pPr>
          </w:p>
        </w:tc>
        <w:tc>
          <w:tcPr>
            <w:tcW w:w="217" w:type="dxa"/>
            <w:tcBorders>
              <w:top w:val="single" w:sz="4" w:space="0" w:color="000000"/>
              <w:left w:val="single" w:sz="4" w:space="0" w:color="000000"/>
              <w:bottom w:val="single" w:sz="4" w:space="0" w:color="000000"/>
              <w:right w:val="nil"/>
            </w:tcBorders>
          </w:tcPr>
          <w:p>
            <w:pPr>
              <w:pStyle w:val="TableParagraph"/>
              <w:rPr>
                <w:rFonts w:ascii="Times New Roman"/>
                <w:sz w:val="22"/>
              </w:rPr>
            </w:pPr>
          </w:p>
        </w:tc>
        <w:tc>
          <w:tcPr>
            <w:tcW w:w="289" w:type="dxa"/>
            <w:tcBorders>
              <w:top w:val="single" w:sz="4" w:space="0" w:color="000000"/>
              <w:left w:val="nil"/>
              <w:bottom w:val="single" w:sz="4" w:space="0" w:color="000000"/>
              <w:right w:val="nil"/>
            </w:tcBorders>
          </w:tcPr>
          <w:p>
            <w:pPr>
              <w:pStyle w:val="TableParagraph"/>
              <w:spacing w:before="2"/>
              <w:rPr>
                <w:b/>
                <w:sz w:val="16"/>
              </w:rPr>
            </w:pPr>
          </w:p>
          <w:p>
            <w:pPr>
              <w:pStyle w:val="TableParagraph"/>
              <w:ind w:left="54"/>
              <w:jc w:val="center"/>
              <w:rPr>
                <w:sz w:val="22"/>
              </w:rPr>
            </w:pPr>
            <w:r>
              <w:rPr>
                <w:w w:val="100"/>
                <w:sz w:val="22"/>
              </w:rPr>
              <w:t>氏</w:t>
            </w:r>
          </w:p>
        </w:tc>
        <w:tc>
          <w:tcPr>
            <w:tcW w:w="734" w:type="dxa"/>
            <w:tcBorders>
              <w:top w:val="single" w:sz="4" w:space="0" w:color="000000"/>
              <w:left w:val="nil"/>
              <w:bottom w:val="single" w:sz="4" w:space="0" w:color="000000"/>
              <w:right w:val="single" w:sz="4" w:space="0" w:color="000000"/>
            </w:tcBorders>
          </w:tcPr>
          <w:p>
            <w:pPr>
              <w:pStyle w:val="TableParagraph"/>
              <w:spacing w:before="2"/>
              <w:rPr>
                <w:b/>
                <w:sz w:val="16"/>
              </w:rPr>
            </w:pPr>
          </w:p>
          <w:p>
            <w:pPr>
              <w:pStyle w:val="TableParagraph"/>
              <w:ind w:left="233"/>
              <w:rPr>
                <w:sz w:val="22"/>
              </w:rPr>
            </w:pPr>
            <w:r>
              <w:rPr>
                <w:w w:val="100"/>
                <w:sz w:val="22"/>
              </w:rPr>
              <w:t>名</w:t>
            </w:r>
          </w:p>
        </w:tc>
        <w:tc>
          <w:tcPr>
            <w:tcW w:w="2869" w:type="dxa"/>
            <w:gridSpan w:val="4"/>
            <w:tcBorders>
              <w:top w:val="single" w:sz="4" w:space="0" w:color="000000"/>
              <w:left w:val="single" w:sz="4" w:space="0" w:color="000000"/>
              <w:bottom w:val="single" w:sz="4" w:space="0" w:color="000000"/>
            </w:tcBorders>
          </w:tcPr>
          <w:p>
            <w:pPr>
              <w:pStyle w:val="TableParagraph"/>
              <w:spacing w:before="2"/>
              <w:rPr>
                <w:b/>
                <w:sz w:val="16"/>
              </w:rPr>
            </w:pPr>
          </w:p>
          <w:p>
            <w:pPr>
              <w:pStyle w:val="TableParagraph"/>
              <w:ind w:right="92"/>
              <w:jc w:val="right"/>
              <w:rPr>
                <w:sz w:val="22"/>
              </w:rPr>
            </w:pPr>
            <w:r>
              <w:rPr>
                <w:w w:val="100"/>
                <w:sz w:val="22"/>
              </w:rPr>
              <w:t>印</w:t>
            </w:r>
          </w:p>
        </w:tc>
      </w:tr>
      <w:tr>
        <w:trPr>
          <w:trHeight w:val="1278" w:hRule="atLeast"/>
        </w:trPr>
        <w:tc>
          <w:tcPr>
            <w:tcW w:w="471" w:type="dxa"/>
            <w:tcBorders>
              <w:top w:val="single" w:sz="4" w:space="0" w:color="000000"/>
              <w:bottom w:val="single" w:sz="4" w:space="0" w:color="000000"/>
              <w:right w:val="nil"/>
            </w:tcBorders>
          </w:tcPr>
          <w:p>
            <w:pPr>
              <w:pStyle w:val="TableParagraph"/>
              <w:rPr>
                <w:rFonts w:ascii="Times New Roman"/>
                <w:sz w:val="22"/>
              </w:rPr>
            </w:pPr>
          </w:p>
        </w:tc>
        <w:tc>
          <w:tcPr>
            <w:tcW w:w="391" w:type="dxa"/>
            <w:tcBorders>
              <w:top w:val="single" w:sz="4" w:space="0" w:color="000000"/>
              <w:left w:val="nil"/>
              <w:bottom w:val="single" w:sz="4" w:space="0" w:color="000000"/>
              <w:right w:val="nil"/>
            </w:tcBorders>
          </w:tcPr>
          <w:p>
            <w:pPr>
              <w:pStyle w:val="TableParagraph"/>
              <w:rPr>
                <w:b/>
                <w:sz w:val="22"/>
              </w:rPr>
            </w:pPr>
          </w:p>
          <w:p>
            <w:pPr>
              <w:pStyle w:val="TableParagraph"/>
              <w:rPr>
                <w:b/>
                <w:sz w:val="17"/>
              </w:rPr>
            </w:pPr>
          </w:p>
          <w:p>
            <w:pPr>
              <w:pStyle w:val="TableParagraph"/>
              <w:ind w:right="5"/>
              <w:jc w:val="right"/>
              <w:rPr>
                <w:sz w:val="22"/>
              </w:rPr>
            </w:pPr>
            <w:r>
              <w:rPr>
                <w:w w:val="100"/>
                <w:sz w:val="22"/>
              </w:rPr>
              <w:t>議</w:t>
            </w:r>
          </w:p>
        </w:tc>
        <w:tc>
          <w:tcPr>
            <w:tcW w:w="474" w:type="dxa"/>
            <w:tcBorders>
              <w:top w:val="single" w:sz="4" w:space="0" w:color="000000"/>
              <w:left w:val="nil"/>
              <w:bottom w:val="single" w:sz="4" w:space="0" w:color="000000"/>
              <w:right w:val="nil"/>
            </w:tcBorders>
          </w:tcPr>
          <w:p>
            <w:pPr>
              <w:pStyle w:val="TableParagraph"/>
              <w:rPr>
                <w:rFonts w:ascii="Times New Roman"/>
                <w:sz w:val="22"/>
              </w:rPr>
            </w:pPr>
          </w:p>
        </w:tc>
        <w:tc>
          <w:tcPr>
            <w:tcW w:w="333" w:type="dxa"/>
            <w:tcBorders>
              <w:top w:val="single" w:sz="4" w:space="0" w:color="000000"/>
              <w:left w:val="nil"/>
              <w:bottom w:val="single" w:sz="4" w:space="0" w:color="000000"/>
              <w:right w:val="nil"/>
            </w:tcBorders>
          </w:tcPr>
          <w:p>
            <w:pPr>
              <w:pStyle w:val="TableParagraph"/>
              <w:rPr>
                <w:b/>
                <w:sz w:val="22"/>
              </w:rPr>
            </w:pPr>
          </w:p>
          <w:p>
            <w:pPr>
              <w:pStyle w:val="TableParagraph"/>
              <w:rPr>
                <w:b/>
                <w:sz w:val="17"/>
              </w:rPr>
            </w:pPr>
          </w:p>
          <w:p>
            <w:pPr>
              <w:pStyle w:val="TableParagraph"/>
              <w:ind w:right="5"/>
              <w:jc w:val="right"/>
              <w:rPr>
                <w:sz w:val="22"/>
              </w:rPr>
            </w:pPr>
            <w:r>
              <w:rPr>
                <w:w w:val="100"/>
                <w:sz w:val="22"/>
              </w:rPr>
              <w:t>題</w:t>
            </w:r>
          </w:p>
        </w:tc>
        <w:tc>
          <w:tcPr>
            <w:tcW w:w="259" w:type="dxa"/>
            <w:tcBorders>
              <w:top w:val="single" w:sz="4" w:space="0" w:color="000000"/>
              <w:left w:val="nil"/>
              <w:bottom w:val="single" w:sz="4" w:space="0" w:color="000000"/>
              <w:right w:val="nil"/>
            </w:tcBorders>
          </w:tcPr>
          <w:p>
            <w:pPr>
              <w:pStyle w:val="TableParagraph"/>
              <w:rPr>
                <w:rFonts w:ascii="Times New Roman"/>
                <w:sz w:val="22"/>
              </w:rPr>
            </w:pPr>
          </w:p>
        </w:tc>
        <w:tc>
          <w:tcPr>
            <w:tcW w:w="345" w:type="dxa"/>
            <w:tcBorders>
              <w:top w:val="single" w:sz="4" w:space="0" w:color="000000"/>
              <w:left w:val="nil"/>
              <w:bottom w:val="single" w:sz="4" w:space="0" w:color="000000"/>
              <w:right w:val="single" w:sz="4" w:space="0" w:color="000000"/>
            </w:tcBorders>
          </w:tcPr>
          <w:p>
            <w:pPr>
              <w:pStyle w:val="TableParagraph"/>
              <w:rPr>
                <w:rFonts w:ascii="Times New Roman"/>
                <w:sz w:val="22"/>
              </w:rPr>
            </w:pPr>
          </w:p>
        </w:tc>
        <w:tc>
          <w:tcPr>
            <w:tcW w:w="8308" w:type="dxa"/>
            <w:gridSpan w:val="17"/>
            <w:tcBorders>
              <w:top w:val="single" w:sz="4" w:space="0" w:color="000000"/>
              <w:left w:val="single" w:sz="4" w:space="0" w:color="000000"/>
              <w:bottom w:val="single" w:sz="4" w:space="0" w:color="000000"/>
            </w:tcBorders>
          </w:tcPr>
          <w:p>
            <w:pPr>
              <w:pStyle w:val="TableParagraph"/>
              <w:tabs>
                <w:tab w:pos="4704" w:val="left" w:leader="none"/>
              </w:tabs>
              <w:spacing w:before="39"/>
              <w:ind w:left="105"/>
              <w:rPr>
                <w:sz w:val="22"/>
              </w:rPr>
            </w:pPr>
            <w:r>
              <w:rPr>
                <w:spacing w:val="9"/>
                <w:sz w:val="22"/>
              </w:rPr>
              <w:t>２００社１００万</w:t>
            </w:r>
            <w:r>
              <w:rPr>
                <w:spacing w:val="7"/>
                <w:sz w:val="22"/>
              </w:rPr>
              <w:t>人の</w:t>
            </w:r>
            <w:r>
              <w:rPr>
                <w:spacing w:val="9"/>
                <w:sz w:val="22"/>
              </w:rPr>
              <w:t>成長に繋がってい</w:t>
            </w:r>
            <w:r>
              <w:rPr>
                <w:sz w:val="22"/>
              </w:rPr>
              <w:t>る</w:t>
              <w:tab/>
            </w:r>
            <w:r>
              <w:rPr>
                <w:spacing w:val="9"/>
                <w:sz w:val="22"/>
              </w:rPr>
              <w:t>ほめ</w:t>
            </w:r>
            <w:r>
              <w:rPr>
                <w:spacing w:val="10"/>
                <w:sz w:val="22"/>
              </w:rPr>
              <w:t>育</w:t>
            </w:r>
            <w:r>
              <w:rPr>
                <w:spacing w:val="9"/>
                <w:sz w:val="22"/>
              </w:rPr>
              <w:t>講演・研修</w:t>
            </w:r>
            <w:r>
              <w:rPr>
                <w:spacing w:val="7"/>
                <w:sz w:val="22"/>
              </w:rPr>
              <w:t>導入</w:t>
            </w:r>
            <w:r>
              <w:rPr>
                <w:spacing w:val="9"/>
                <w:sz w:val="22"/>
              </w:rPr>
              <w:t>の検討</w:t>
            </w:r>
          </w:p>
          <w:p>
            <w:pPr>
              <w:pStyle w:val="TableParagraph"/>
              <w:spacing w:line="307" w:lineRule="auto" w:before="78"/>
              <w:ind w:left="105" w:right="1290"/>
              <w:rPr>
                <w:sz w:val="22"/>
              </w:rPr>
            </w:pPr>
            <w:r>
              <w:rPr>
                <w:sz w:val="22"/>
              </w:rPr>
              <w:t>～離職率ダウン、採用募集費用ダウン、売上アップなどの効果へ～ 池上彰特番、報道ステーション、ＮＨＫに登場</w:t>
            </w:r>
          </w:p>
        </w:tc>
      </w:tr>
      <w:tr>
        <w:trPr>
          <w:trHeight w:val="1670" w:hRule="atLeast"/>
        </w:trPr>
        <w:tc>
          <w:tcPr>
            <w:tcW w:w="471" w:type="dxa"/>
            <w:tcBorders>
              <w:top w:val="single" w:sz="4" w:space="0" w:color="000000"/>
              <w:bottom w:val="single" w:sz="4" w:space="0" w:color="000000"/>
              <w:right w:val="nil"/>
            </w:tcBorders>
          </w:tcPr>
          <w:p>
            <w:pPr>
              <w:pStyle w:val="TableParagraph"/>
              <w:rPr>
                <w:rFonts w:ascii="Times New Roman"/>
                <w:sz w:val="22"/>
              </w:rPr>
            </w:pPr>
          </w:p>
        </w:tc>
        <w:tc>
          <w:tcPr>
            <w:tcW w:w="391" w:type="dxa"/>
            <w:tcBorders>
              <w:top w:val="single" w:sz="4" w:space="0" w:color="000000"/>
              <w:left w:val="nil"/>
              <w:bottom w:val="single" w:sz="4" w:space="0" w:color="000000"/>
              <w:right w:val="nil"/>
            </w:tcBorders>
          </w:tcPr>
          <w:p>
            <w:pPr>
              <w:pStyle w:val="TableParagraph"/>
              <w:rPr>
                <w:b/>
                <w:sz w:val="22"/>
              </w:rPr>
            </w:pPr>
          </w:p>
          <w:p>
            <w:pPr>
              <w:pStyle w:val="TableParagraph"/>
              <w:spacing w:before="2"/>
              <w:rPr>
                <w:b/>
                <w:sz w:val="32"/>
              </w:rPr>
            </w:pPr>
          </w:p>
          <w:p>
            <w:pPr>
              <w:pStyle w:val="TableParagraph"/>
              <w:spacing w:before="1"/>
              <w:ind w:right="5"/>
              <w:jc w:val="right"/>
              <w:rPr>
                <w:sz w:val="22"/>
              </w:rPr>
            </w:pPr>
            <w:r>
              <w:rPr>
                <w:w w:val="100"/>
                <w:sz w:val="22"/>
              </w:rPr>
              <w:t>内</w:t>
            </w:r>
          </w:p>
        </w:tc>
        <w:tc>
          <w:tcPr>
            <w:tcW w:w="474" w:type="dxa"/>
            <w:tcBorders>
              <w:top w:val="single" w:sz="4" w:space="0" w:color="000000"/>
              <w:left w:val="nil"/>
              <w:bottom w:val="single" w:sz="4" w:space="0" w:color="000000"/>
              <w:right w:val="nil"/>
            </w:tcBorders>
          </w:tcPr>
          <w:p>
            <w:pPr>
              <w:pStyle w:val="TableParagraph"/>
              <w:rPr>
                <w:rFonts w:ascii="Times New Roman"/>
                <w:sz w:val="22"/>
              </w:rPr>
            </w:pPr>
          </w:p>
        </w:tc>
        <w:tc>
          <w:tcPr>
            <w:tcW w:w="333" w:type="dxa"/>
            <w:tcBorders>
              <w:top w:val="single" w:sz="4" w:space="0" w:color="000000"/>
              <w:left w:val="nil"/>
              <w:bottom w:val="single" w:sz="4" w:space="0" w:color="000000"/>
              <w:right w:val="nil"/>
            </w:tcBorders>
          </w:tcPr>
          <w:p>
            <w:pPr>
              <w:pStyle w:val="TableParagraph"/>
              <w:rPr>
                <w:b/>
                <w:sz w:val="22"/>
              </w:rPr>
            </w:pPr>
          </w:p>
          <w:p>
            <w:pPr>
              <w:pStyle w:val="TableParagraph"/>
              <w:spacing w:before="2"/>
              <w:rPr>
                <w:b/>
                <w:sz w:val="32"/>
              </w:rPr>
            </w:pPr>
          </w:p>
          <w:p>
            <w:pPr>
              <w:pStyle w:val="TableParagraph"/>
              <w:spacing w:before="1"/>
              <w:ind w:right="5"/>
              <w:jc w:val="right"/>
              <w:rPr>
                <w:sz w:val="22"/>
              </w:rPr>
            </w:pPr>
            <w:r>
              <w:rPr>
                <w:w w:val="100"/>
                <w:sz w:val="22"/>
              </w:rPr>
              <w:t>容</w:t>
            </w:r>
          </w:p>
        </w:tc>
        <w:tc>
          <w:tcPr>
            <w:tcW w:w="259" w:type="dxa"/>
            <w:tcBorders>
              <w:top w:val="single" w:sz="4" w:space="0" w:color="000000"/>
              <w:left w:val="nil"/>
              <w:bottom w:val="single" w:sz="4" w:space="0" w:color="000000"/>
              <w:right w:val="nil"/>
            </w:tcBorders>
          </w:tcPr>
          <w:p>
            <w:pPr>
              <w:pStyle w:val="TableParagraph"/>
              <w:rPr>
                <w:rFonts w:ascii="Times New Roman"/>
                <w:sz w:val="22"/>
              </w:rPr>
            </w:pPr>
          </w:p>
        </w:tc>
        <w:tc>
          <w:tcPr>
            <w:tcW w:w="345" w:type="dxa"/>
            <w:tcBorders>
              <w:top w:val="single" w:sz="4" w:space="0" w:color="000000"/>
              <w:left w:val="nil"/>
              <w:bottom w:val="single" w:sz="4" w:space="0" w:color="000000"/>
              <w:right w:val="single" w:sz="4" w:space="0" w:color="000000"/>
            </w:tcBorders>
          </w:tcPr>
          <w:p>
            <w:pPr>
              <w:pStyle w:val="TableParagraph"/>
              <w:rPr>
                <w:rFonts w:ascii="Times New Roman"/>
                <w:sz w:val="22"/>
              </w:rPr>
            </w:pPr>
          </w:p>
        </w:tc>
        <w:tc>
          <w:tcPr>
            <w:tcW w:w="8308" w:type="dxa"/>
            <w:gridSpan w:val="17"/>
            <w:tcBorders>
              <w:top w:val="single" w:sz="4" w:space="0" w:color="000000"/>
              <w:left w:val="single" w:sz="4" w:space="0" w:color="000000"/>
              <w:bottom w:val="single" w:sz="4" w:space="0" w:color="000000"/>
            </w:tcBorders>
          </w:tcPr>
          <w:p>
            <w:pPr>
              <w:pStyle w:val="TableParagraph"/>
              <w:spacing w:before="41"/>
              <w:ind w:left="105"/>
              <w:rPr>
                <w:sz w:val="22"/>
              </w:rPr>
            </w:pPr>
            <w:r>
              <w:rPr>
                <w:sz w:val="22"/>
              </w:rPr>
              <w:t>なぜ、ダントツ繁盛企業がほめ育を導入しているのか？</w:t>
            </w:r>
          </w:p>
          <w:p>
            <w:pPr>
              <w:pStyle w:val="TableParagraph"/>
              <w:spacing w:before="78"/>
              <w:ind w:left="105"/>
              <w:rPr>
                <w:sz w:val="22"/>
              </w:rPr>
            </w:pPr>
            <w:r>
              <w:rPr>
                <w:sz w:val="22"/>
              </w:rPr>
              <w:t>・新人材育成メソッド“ほめ育”導入のメリットと注意点</w:t>
            </w:r>
          </w:p>
          <w:p>
            <w:pPr>
              <w:pStyle w:val="TableParagraph"/>
              <w:tabs>
                <w:tab w:pos="1949" w:val="left" w:leader="none"/>
              </w:tabs>
              <w:spacing w:before="79"/>
              <w:ind w:left="105"/>
              <w:rPr>
                <w:rFonts w:ascii="Century" w:eastAsia="Century"/>
                <w:sz w:val="22"/>
              </w:rPr>
            </w:pPr>
            <w:r>
              <w:rPr>
                <w:spacing w:val="9"/>
                <w:sz w:val="22"/>
              </w:rPr>
              <w:t>・導入企業の</w:t>
            </w:r>
            <w:r>
              <w:rPr>
                <w:sz w:val="22"/>
              </w:rPr>
              <w:t>声</w:t>
              <w:tab/>
            </w:r>
            <w:hyperlink r:id="rId5">
              <w:r>
                <w:rPr>
                  <w:rFonts w:ascii="Century" w:eastAsia="Century"/>
                  <w:color w:val="0562C1"/>
                  <w:spacing w:val="4"/>
                  <w:sz w:val="22"/>
                  <w:u w:val="single" w:color="0562C1"/>
                </w:rPr>
                <w:t>https://goo.gl/6qx1tp</w:t>
              </w:r>
            </w:hyperlink>
          </w:p>
          <w:p>
            <w:pPr>
              <w:pStyle w:val="TableParagraph"/>
              <w:spacing w:before="78"/>
              <w:ind w:left="105"/>
              <w:rPr>
                <w:sz w:val="22"/>
              </w:rPr>
            </w:pPr>
            <w:r>
              <w:rPr>
                <w:sz w:val="22"/>
              </w:rPr>
              <w:t>・著書「今すぐできる！今すぐ変わる！ほめ育マネジメント」他８冊</w:t>
            </w:r>
          </w:p>
        </w:tc>
      </w:tr>
      <w:tr>
        <w:trPr>
          <w:trHeight w:val="1079" w:hRule="atLeast"/>
        </w:trPr>
        <w:tc>
          <w:tcPr>
            <w:tcW w:w="2273" w:type="dxa"/>
            <w:gridSpan w:val="6"/>
            <w:vMerge w:val="restart"/>
            <w:tcBorders>
              <w:top w:val="single" w:sz="4" w:space="0" w:color="000000"/>
              <w:bottom w:val="single" w:sz="4" w:space="0" w:color="000000"/>
              <w:right w:val="single" w:sz="4" w:space="0" w:color="000000"/>
            </w:tcBorders>
          </w:tcPr>
          <w:p>
            <w:pPr>
              <w:pStyle w:val="TableParagraph"/>
              <w:rPr>
                <w:b/>
                <w:sz w:val="22"/>
              </w:rPr>
            </w:pPr>
          </w:p>
          <w:p>
            <w:pPr>
              <w:pStyle w:val="TableParagraph"/>
              <w:rPr>
                <w:b/>
                <w:sz w:val="22"/>
              </w:rPr>
            </w:pPr>
          </w:p>
          <w:p>
            <w:pPr>
              <w:pStyle w:val="TableParagraph"/>
              <w:spacing w:before="8"/>
              <w:rPr>
                <w:b/>
                <w:sz w:val="29"/>
              </w:rPr>
            </w:pPr>
          </w:p>
          <w:p>
            <w:pPr>
              <w:pStyle w:val="TableParagraph"/>
              <w:ind w:left="100"/>
              <w:rPr>
                <w:sz w:val="22"/>
              </w:rPr>
            </w:pPr>
            <w:r>
              <w:rPr>
                <w:sz w:val="22"/>
              </w:rPr>
              <w:t>期待成果</w:t>
            </w:r>
          </w:p>
        </w:tc>
        <w:tc>
          <w:tcPr>
            <w:tcW w:w="8308" w:type="dxa"/>
            <w:gridSpan w:val="17"/>
            <w:tcBorders>
              <w:top w:val="single" w:sz="4" w:space="0" w:color="000000"/>
              <w:left w:val="single" w:sz="4" w:space="0" w:color="000000"/>
              <w:bottom w:val="single" w:sz="4" w:space="0" w:color="000000"/>
            </w:tcBorders>
          </w:tcPr>
          <w:p>
            <w:pPr>
              <w:pStyle w:val="TableParagraph"/>
              <w:spacing w:line="307" w:lineRule="auto" w:before="39"/>
              <w:ind w:left="105" w:right="1507"/>
              <w:rPr>
                <w:sz w:val="22"/>
              </w:rPr>
            </w:pPr>
            <w:r>
              <w:rPr>
                <w:sz w:val="22"/>
              </w:rPr>
              <w:t>金銭的効果：売上アップ、採用募集費用削減などに繋がる理由を具体的に事例を交えて伝えるので、自社でもモデリング出来る</w:t>
            </w:r>
          </w:p>
        </w:tc>
      </w:tr>
      <w:tr>
        <w:trPr>
          <w:trHeight w:val="1079" w:hRule="atLeast"/>
        </w:trPr>
        <w:tc>
          <w:tcPr>
            <w:tcW w:w="2273" w:type="dxa"/>
            <w:gridSpan w:val="6"/>
            <w:vMerge/>
            <w:tcBorders>
              <w:top w:val="nil"/>
              <w:bottom w:val="single" w:sz="4" w:space="0" w:color="000000"/>
              <w:right w:val="single" w:sz="4" w:space="0" w:color="000000"/>
            </w:tcBorders>
          </w:tcPr>
          <w:p>
            <w:pPr>
              <w:rPr>
                <w:sz w:val="2"/>
                <w:szCs w:val="2"/>
              </w:rPr>
            </w:pPr>
          </w:p>
        </w:tc>
        <w:tc>
          <w:tcPr>
            <w:tcW w:w="8308" w:type="dxa"/>
            <w:gridSpan w:val="17"/>
            <w:tcBorders>
              <w:top w:val="single" w:sz="4" w:space="0" w:color="000000"/>
              <w:left w:val="single" w:sz="4" w:space="0" w:color="000000"/>
              <w:bottom w:val="single" w:sz="4" w:space="0" w:color="000000"/>
            </w:tcBorders>
          </w:tcPr>
          <w:p>
            <w:pPr>
              <w:pStyle w:val="TableParagraph"/>
              <w:spacing w:line="307" w:lineRule="auto" w:before="39"/>
              <w:ind w:left="105" w:right="377"/>
              <w:rPr>
                <w:sz w:val="22"/>
              </w:rPr>
            </w:pPr>
            <w:r>
              <w:rPr>
                <w:sz w:val="22"/>
              </w:rPr>
              <w:t>金銭的以外の効果：モチベーションの安定、離職率ダウン、自主的な発言が多くなる。コミュニケーションが円滑になる。</w:t>
            </w:r>
          </w:p>
        </w:tc>
      </w:tr>
      <w:tr>
        <w:trPr>
          <w:trHeight w:val="1440" w:hRule="atLeast"/>
        </w:trPr>
        <w:tc>
          <w:tcPr>
            <w:tcW w:w="2273" w:type="dxa"/>
            <w:gridSpan w:val="6"/>
            <w:tcBorders>
              <w:top w:val="single" w:sz="4" w:space="0" w:color="000000"/>
              <w:bottom w:val="single" w:sz="4" w:space="0" w:color="000000"/>
              <w:right w:val="single" w:sz="4" w:space="0" w:color="000000"/>
            </w:tcBorders>
          </w:tcPr>
          <w:p>
            <w:pPr>
              <w:pStyle w:val="TableParagraph"/>
              <w:rPr>
                <w:b/>
                <w:sz w:val="22"/>
              </w:rPr>
            </w:pPr>
          </w:p>
          <w:p>
            <w:pPr>
              <w:pStyle w:val="TableParagraph"/>
              <w:spacing w:before="2"/>
              <w:rPr>
                <w:b/>
                <w:sz w:val="23"/>
              </w:rPr>
            </w:pPr>
          </w:p>
          <w:p>
            <w:pPr>
              <w:pStyle w:val="TableParagraph"/>
              <w:spacing w:before="1"/>
              <w:ind w:left="100"/>
              <w:rPr>
                <w:sz w:val="22"/>
              </w:rPr>
            </w:pPr>
            <w:r>
              <w:rPr>
                <w:sz w:val="22"/>
              </w:rPr>
              <w:t>他の研修との違い</w:t>
            </w:r>
          </w:p>
        </w:tc>
        <w:tc>
          <w:tcPr>
            <w:tcW w:w="8308" w:type="dxa"/>
            <w:gridSpan w:val="17"/>
            <w:tcBorders>
              <w:top w:val="single" w:sz="4" w:space="0" w:color="000000"/>
              <w:left w:val="single" w:sz="4" w:space="0" w:color="000000"/>
              <w:bottom w:val="single" w:sz="4" w:space="0" w:color="000000"/>
            </w:tcBorders>
          </w:tcPr>
          <w:p>
            <w:pPr>
              <w:pStyle w:val="TableParagraph"/>
              <w:spacing w:line="307" w:lineRule="auto" w:before="39"/>
              <w:ind w:left="105" w:right="88"/>
              <w:rPr>
                <w:sz w:val="22"/>
              </w:rPr>
            </w:pPr>
            <w:r>
              <w:rPr>
                <w:sz w:val="22"/>
              </w:rPr>
              <w:t>目的が業績アップという人材育成研修はほとんどない。その理由は、業績アップに繋がる行動を見極められないからだった。</w:t>
            </w:r>
          </w:p>
          <w:p>
            <w:pPr>
              <w:pStyle w:val="TableParagraph"/>
              <w:spacing w:line="281" w:lineRule="exact"/>
              <w:ind w:left="105"/>
              <w:rPr>
                <w:sz w:val="22"/>
              </w:rPr>
            </w:pPr>
            <w:r>
              <w:rPr>
                <w:sz w:val="22"/>
              </w:rPr>
              <w:t>しかし、上記行動を「ほめる基準」にした“ほめ育研修”を導入すると、</w:t>
            </w:r>
          </w:p>
          <w:p>
            <w:pPr>
              <w:pStyle w:val="TableParagraph"/>
              <w:spacing w:before="78"/>
              <w:ind w:left="105"/>
              <w:rPr>
                <w:sz w:val="22"/>
              </w:rPr>
            </w:pPr>
            <w:r>
              <w:rPr>
                <w:sz w:val="22"/>
              </w:rPr>
              <w:t>人間関係もモチベーションアップも同時に達成でき、業績も明らかに上がる。</w:t>
            </w:r>
          </w:p>
        </w:tc>
      </w:tr>
      <w:tr>
        <w:trPr>
          <w:trHeight w:val="1079" w:hRule="atLeast"/>
        </w:trPr>
        <w:tc>
          <w:tcPr>
            <w:tcW w:w="2273" w:type="dxa"/>
            <w:gridSpan w:val="6"/>
            <w:tcBorders>
              <w:top w:val="single" w:sz="4" w:space="0" w:color="000000"/>
              <w:bottom w:val="single" w:sz="4" w:space="0" w:color="000000"/>
              <w:right w:val="single" w:sz="4" w:space="0" w:color="000000"/>
            </w:tcBorders>
          </w:tcPr>
          <w:p>
            <w:pPr>
              <w:pStyle w:val="TableParagraph"/>
              <w:spacing w:before="39"/>
              <w:ind w:left="100"/>
              <w:rPr>
                <w:sz w:val="22"/>
              </w:rPr>
            </w:pPr>
            <w:r>
              <w:rPr>
                <w:spacing w:val="9"/>
                <w:sz w:val="22"/>
              </w:rPr>
              <w:t>スマホで学べる</w:t>
            </w:r>
          </w:p>
          <w:p>
            <w:pPr>
              <w:pStyle w:val="TableParagraph"/>
              <w:spacing w:line="360" w:lineRule="atLeast"/>
              <w:ind w:left="100" w:right="86"/>
              <w:rPr>
                <w:sz w:val="22"/>
              </w:rPr>
            </w:pPr>
            <w:r>
              <w:rPr>
                <w:spacing w:val="9"/>
                <w:sz w:val="22"/>
              </w:rPr>
              <w:t>「</w:t>
            </w:r>
            <w:r>
              <w:rPr>
                <w:sz w:val="22"/>
              </w:rPr>
              <w:t>e</w:t>
            </w:r>
            <w:r>
              <w:rPr>
                <w:spacing w:val="6"/>
                <w:sz w:val="22"/>
              </w:rPr>
              <w:t> ラーニング」プ</w:t>
            </w:r>
            <w:r>
              <w:rPr>
                <w:spacing w:val="9"/>
                <w:sz w:val="22"/>
              </w:rPr>
              <w:t>ログラムもある</w:t>
            </w:r>
          </w:p>
        </w:tc>
        <w:tc>
          <w:tcPr>
            <w:tcW w:w="8308" w:type="dxa"/>
            <w:gridSpan w:val="17"/>
            <w:tcBorders>
              <w:top w:val="single" w:sz="4" w:space="0" w:color="000000"/>
              <w:left w:val="single" w:sz="4" w:space="0" w:color="000000"/>
              <w:bottom w:val="single" w:sz="4" w:space="0" w:color="000000"/>
            </w:tcBorders>
          </w:tcPr>
          <w:p>
            <w:pPr>
              <w:pStyle w:val="TableParagraph"/>
              <w:tabs>
                <w:tab w:pos="5197" w:val="left" w:leader="none"/>
              </w:tabs>
              <w:spacing w:line="307" w:lineRule="auto" w:before="39"/>
              <w:ind w:left="105" w:right="92"/>
              <w:rPr>
                <w:sz w:val="22"/>
              </w:rPr>
            </w:pPr>
            <w:r>
              <w:rPr>
                <w:spacing w:val="9"/>
                <w:sz w:val="22"/>
              </w:rPr>
              <w:t>管理者向け、一般</w:t>
            </w:r>
            <w:r>
              <w:rPr>
                <w:spacing w:val="7"/>
                <w:sz w:val="22"/>
              </w:rPr>
              <w:t>社員</w:t>
            </w:r>
            <w:r>
              <w:rPr>
                <w:spacing w:val="9"/>
                <w:sz w:val="22"/>
              </w:rPr>
              <w:t>向けの“ほめ</w:t>
            </w:r>
            <w:r>
              <w:rPr>
                <w:sz w:val="22"/>
              </w:rPr>
              <w:t>育</w:t>
            </w:r>
            <w:r>
              <w:rPr>
                <w:spacing w:val="-9"/>
                <w:sz w:val="22"/>
              </w:rPr>
              <w:t> </w:t>
            </w:r>
            <w:r>
              <w:rPr>
                <w:rFonts w:ascii="Century" w:hAnsi="Century" w:eastAsia="Century"/>
                <w:sz w:val="22"/>
              </w:rPr>
              <w:t>e</w:t>
            </w:r>
            <w:r>
              <w:rPr>
                <w:rFonts w:ascii="Century" w:hAnsi="Century" w:eastAsia="Century"/>
                <w:spacing w:val="38"/>
                <w:sz w:val="22"/>
              </w:rPr>
              <w:t> </w:t>
            </w:r>
            <w:r>
              <w:rPr>
                <w:spacing w:val="9"/>
                <w:sz w:val="22"/>
              </w:rPr>
              <w:t>ラ</w:t>
            </w:r>
            <w:r>
              <w:rPr>
                <w:spacing w:val="7"/>
                <w:sz w:val="22"/>
              </w:rPr>
              <w:t>ー</w:t>
            </w:r>
            <w:r>
              <w:rPr>
                <w:spacing w:val="9"/>
                <w:sz w:val="22"/>
              </w:rPr>
              <w:t>ニン</w:t>
            </w:r>
            <w:r>
              <w:rPr>
                <w:spacing w:val="11"/>
                <w:sz w:val="22"/>
              </w:rPr>
              <w:t>グ</w:t>
            </w:r>
            <w:r>
              <w:rPr>
                <w:spacing w:val="9"/>
                <w:sz w:val="22"/>
              </w:rPr>
              <w:t>”は、スマ</w:t>
            </w:r>
            <w:r>
              <w:rPr>
                <w:spacing w:val="7"/>
                <w:sz w:val="22"/>
              </w:rPr>
              <w:t>ホや</w:t>
            </w:r>
            <w:r>
              <w:rPr>
                <w:spacing w:val="9"/>
                <w:sz w:val="22"/>
              </w:rPr>
              <w:t>パソコン</w:t>
            </w:r>
            <w:r>
              <w:rPr>
                <w:sz w:val="22"/>
              </w:rPr>
              <w:t>の</w:t>
            </w:r>
            <w:r>
              <w:rPr>
                <w:spacing w:val="11"/>
                <w:sz w:val="22"/>
              </w:rPr>
              <w:t>前</w:t>
            </w:r>
            <w:r>
              <w:rPr>
                <w:spacing w:val="9"/>
                <w:sz w:val="22"/>
              </w:rPr>
              <w:t>で</w:t>
            </w:r>
            <w:r>
              <w:rPr>
                <w:spacing w:val="11"/>
                <w:sz w:val="22"/>
              </w:rPr>
              <w:t>勉</w:t>
            </w:r>
            <w:r>
              <w:rPr>
                <w:spacing w:val="9"/>
                <w:sz w:val="22"/>
              </w:rPr>
              <w:t>強</w:t>
            </w:r>
            <w:r>
              <w:rPr>
                <w:spacing w:val="11"/>
                <w:sz w:val="22"/>
              </w:rPr>
              <w:t>す</w:t>
            </w:r>
            <w:r>
              <w:rPr>
                <w:spacing w:val="9"/>
                <w:sz w:val="22"/>
              </w:rPr>
              <w:t>るこ</w:t>
            </w:r>
            <w:r>
              <w:rPr>
                <w:spacing w:val="11"/>
                <w:sz w:val="22"/>
              </w:rPr>
              <w:t>と</w:t>
            </w:r>
            <w:r>
              <w:rPr>
                <w:spacing w:val="9"/>
                <w:sz w:val="22"/>
              </w:rPr>
              <w:t>が出</w:t>
            </w:r>
            <w:r>
              <w:rPr>
                <w:spacing w:val="11"/>
                <w:sz w:val="22"/>
              </w:rPr>
              <w:t>来</w:t>
            </w:r>
            <w:r>
              <w:rPr>
                <w:spacing w:val="9"/>
                <w:sz w:val="22"/>
              </w:rPr>
              <w:t>る</w:t>
            </w:r>
            <w:r>
              <w:rPr>
                <w:spacing w:val="11"/>
                <w:sz w:val="22"/>
              </w:rPr>
              <w:t>。</w:t>
            </w:r>
            <w:r>
              <w:rPr>
                <w:spacing w:val="9"/>
                <w:sz w:val="22"/>
              </w:rPr>
              <w:t>いつ</w:t>
            </w:r>
            <w:r>
              <w:rPr>
                <w:spacing w:val="11"/>
                <w:sz w:val="22"/>
              </w:rPr>
              <w:t>で</w:t>
            </w:r>
            <w:r>
              <w:rPr>
                <w:spacing w:val="9"/>
                <w:sz w:val="22"/>
              </w:rPr>
              <w:t>も</w:t>
            </w:r>
            <w:r>
              <w:rPr>
                <w:spacing w:val="11"/>
                <w:sz w:val="22"/>
              </w:rPr>
              <w:t>ど</w:t>
            </w:r>
            <w:r>
              <w:rPr>
                <w:spacing w:val="9"/>
                <w:sz w:val="22"/>
              </w:rPr>
              <w:t>こで</w:t>
            </w:r>
            <w:r>
              <w:rPr>
                <w:sz w:val="22"/>
              </w:rPr>
              <w:t>も</w:t>
              <w:tab/>
            </w:r>
            <w:r>
              <w:rPr>
                <w:spacing w:val="11"/>
                <w:sz w:val="22"/>
              </w:rPr>
              <w:t>学</w:t>
            </w:r>
            <w:r>
              <w:rPr>
                <w:spacing w:val="9"/>
                <w:sz w:val="22"/>
              </w:rPr>
              <w:t>べる</w:t>
            </w:r>
            <w:r>
              <w:rPr>
                <w:spacing w:val="11"/>
                <w:sz w:val="22"/>
              </w:rPr>
              <w:t>仕</w:t>
            </w:r>
            <w:r>
              <w:rPr>
                <w:spacing w:val="9"/>
                <w:sz w:val="22"/>
              </w:rPr>
              <w:t>組</w:t>
            </w:r>
            <w:r>
              <w:rPr>
                <w:spacing w:val="11"/>
                <w:sz w:val="22"/>
              </w:rPr>
              <w:t>み</w:t>
            </w:r>
            <w:r>
              <w:rPr>
                <w:spacing w:val="9"/>
                <w:sz w:val="22"/>
              </w:rPr>
              <w:t>を作</w:t>
            </w:r>
            <w:r>
              <w:rPr>
                <w:spacing w:val="11"/>
                <w:sz w:val="22"/>
              </w:rPr>
              <w:t>る</w:t>
            </w:r>
            <w:r>
              <w:rPr>
                <w:spacing w:val="9"/>
                <w:sz w:val="22"/>
              </w:rPr>
              <w:t>こ</w:t>
            </w:r>
            <w:r>
              <w:rPr>
                <w:spacing w:val="11"/>
                <w:sz w:val="22"/>
              </w:rPr>
              <w:t>とに</w:t>
            </w:r>
            <w:r>
              <w:rPr>
                <w:spacing w:val="-12"/>
                <w:sz w:val="22"/>
              </w:rPr>
              <w:t>よ</w:t>
            </w:r>
          </w:p>
          <w:p>
            <w:pPr>
              <w:pStyle w:val="TableParagraph"/>
              <w:spacing w:line="280" w:lineRule="exact"/>
              <w:ind w:left="105"/>
              <w:rPr>
                <w:sz w:val="22"/>
              </w:rPr>
            </w:pPr>
            <w:r>
              <w:rPr>
                <w:sz w:val="22"/>
              </w:rPr>
              <w:t>り、飛躍的に組織力をつけることが出来る。</w:t>
            </w:r>
          </w:p>
        </w:tc>
      </w:tr>
      <w:tr>
        <w:trPr>
          <w:trHeight w:val="945" w:hRule="atLeast"/>
        </w:trPr>
        <w:tc>
          <w:tcPr>
            <w:tcW w:w="2273" w:type="dxa"/>
            <w:gridSpan w:val="6"/>
            <w:tcBorders>
              <w:top w:val="single" w:sz="4" w:space="0" w:color="000000"/>
              <w:bottom w:val="single" w:sz="4" w:space="0" w:color="000000"/>
              <w:right w:val="single" w:sz="4" w:space="0" w:color="000000"/>
            </w:tcBorders>
          </w:tcPr>
          <w:p>
            <w:pPr>
              <w:pStyle w:val="TableParagraph"/>
              <w:spacing w:before="11"/>
              <w:rPr>
                <w:b/>
                <w:sz w:val="25"/>
              </w:rPr>
            </w:pPr>
          </w:p>
          <w:p>
            <w:pPr>
              <w:pStyle w:val="TableParagraph"/>
              <w:ind w:left="100"/>
              <w:rPr>
                <w:sz w:val="22"/>
              </w:rPr>
            </w:pPr>
            <w:r>
              <w:rPr>
                <w:sz w:val="22"/>
              </w:rPr>
              <w:t>添付資 料</w:t>
            </w:r>
          </w:p>
        </w:tc>
        <w:tc>
          <w:tcPr>
            <w:tcW w:w="8308" w:type="dxa"/>
            <w:gridSpan w:val="17"/>
            <w:tcBorders>
              <w:top w:val="single" w:sz="4" w:space="0" w:color="000000"/>
              <w:left w:val="single" w:sz="4" w:space="0" w:color="000000"/>
              <w:bottom w:val="single" w:sz="4" w:space="0" w:color="000000"/>
            </w:tcBorders>
          </w:tcPr>
          <w:p>
            <w:pPr>
              <w:pStyle w:val="TableParagraph"/>
              <w:spacing w:before="11"/>
              <w:rPr>
                <w:b/>
                <w:sz w:val="25"/>
              </w:rPr>
            </w:pPr>
          </w:p>
          <w:p>
            <w:pPr>
              <w:pStyle w:val="TableParagraph"/>
              <w:ind w:left="105"/>
              <w:rPr>
                <w:sz w:val="22"/>
              </w:rPr>
            </w:pPr>
            <w:r>
              <w:rPr>
                <w:sz w:val="22"/>
              </w:rPr>
              <w:t>ほめ育研修参考資料「ほめ育研修の導入をお考えの方へ」など</w:t>
            </w:r>
          </w:p>
        </w:tc>
      </w:tr>
      <w:tr>
        <w:trPr>
          <w:trHeight w:val="1262" w:hRule="atLeast"/>
        </w:trPr>
        <w:tc>
          <w:tcPr>
            <w:tcW w:w="2273" w:type="dxa"/>
            <w:gridSpan w:val="6"/>
            <w:vMerge w:val="restart"/>
            <w:tcBorders>
              <w:top w:val="single" w:sz="4" w:space="0" w:color="000000"/>
              <w:bottom w:val="single" w:sz="4" w:space="0" w:color="000000"/>
              <w:right w:val="single" w:sz="4" w:space="0" w:color="000000"/>
            </w:tcBorders>
          </w:tcPr>
          <w:p>
            <w:pPr>
              <w:pStyle w:val="TableParagraph"/>
              <w:rPr>
                <w:b/>
                <w:sz w:val="22"/>
              </w:rPr>
            </w:pPr>
          </w:p>
          <w:p>
            <w:pPr>
              <w:pStyle w:val="TableParagraph"/>
              <w:rPr>
                <w:b/>
                <w:sz w:val="22"/>
              </w:rPr>
            </w:pPr>
          </w:p>
          <w:p>
            <w:pPr>
              <w:pStyle w:val="TableParagraph"/>
              <w:spacing w:before="5"/>
              <w:rPr>
                <w:b/>
                <w:sz w:val="22"/>
              </w:rPr>
            </w:pPr>
          </w:p>
          <w:p>
            <w:pPr>
              <w:pStyle w:val="TableParagraph"/>
              <w:ind w:left="100"/>
              <w:rPr>
                <w:sz w:val="22"/>
              </w:rPr>
            </w:pPr>
            <w:r>
              <w:rPr>
                <w:sz w:val="22"/>
              </w:rPr>
              <w:t>回議意 見</w:t>
            </w:r>
          </w:p>
        </w:tc>
        <w:tc>
          <w:tcPr>
            <w:tcW w:w="8308" w:type="dxa"/>
            <w:gridSpan w:val="17"/>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707" w:hRule="atLeast"/>
        </w:trPr>
        <w:tc>
          <w:tcPr>
            <w:tcW w:w="2273" w:type="dxa"/>
            <w:gridSpan w:val="6"/>
            <w:vMerge/>
            <w:tcBorders>
              <w:top w:val="nil"/>
              <w:bottom w:val="single" w:sz="4" w:space="0" w:color="000000"/>
              <w:right w:val="single" w:sz="4" w:space="0" w:color="000000"/>
            </w:tcBorders>
          </w:tcPr>
          <w:p>
            <w:pPr>
              <w:rPr>
                <w:sz w:val="2"/>
                <w:szCs w:val="2"/>
              </w:rPr>
            </w:pPr>
          </w:p>
        </w:tc>
        <w:tc>
          <w:tcPr>
            <w:tcW w:w="110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99"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02"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01" w:type="dxa"/>
            <w:gridSpan w:val="4"/>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03"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202"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98"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702" w:hRule="atLeast"/>
        </w:trPr>
        <w:tc>
          <w:tcPr>
            <w:tcW w:w="471" w:type="dxa"/>
            <w:tcBorders>
              <w:top w:val="single" w:sz="4" w:space="0" w:color="000000"/>
              <w:bottom w:val="single" w:sz="4" w:space="0" w:color="000000"/>
              <w:right w:val="nil"/>
            </w:tcBorders>
          </w:tcPr>
          <w:p>
            <w:pPr>
              <w:pStyle w:val="TableParagraph"/>
              <w:rPr>
                <w:rFonts w:ascii="Times New Roman"/>
                <w:sz w:val="22"/>
              </w:rPr>
            </w:pPr>
          </w:p>
        </w:tc>
        <w:tc>
          <w:tcPr>
            <w:tcW w:w="391" w:type="dxa"/>
            <w:tcBorders>
              <w:top w:val="single" w:sz="4" w:space="0" w:color="000000"/>
              <w:left w:val="nil"/>
              <w:bottom w:val="single" w:sz="4" w:space="0" w:color="000000"/>
              <w:right w:val="nil"/>
            </w:tcBorders>
          </w:tcPr>
          <w:p>
            <w:pPr>
              <w:pStyle w:val="TableParagraph"/>
              <w:rPr>
                <w:rFonts w:ascii="Times New Roman"/>
                <w:sz w:val="22"/>
              </w:rPr>
            </w:pPr>
          </w:p>
        </w:tc>
        <w:tc>
          <w:tcPr>
            <w:tcW w:w="474" w:type="dxa"/>
            <w:tcBorders>
              <w:top w:val="single" w:sz="4" w:space="0" w:color="000000"/>
              <w:left w:val="nil"/>
              <w:bottom w:val="single" w:sz="4" w:space="0" w:color="000000"/>
              <w:right w:val="nil"/>
            </w:tcBorders>
          </w:tcPr>
          <w:p>
            <w:pPr>
              <w:pStyle w:val="TableParagraph"/>
              <w:spacing w:before="6"/>
              <w:rPr>
                <w:b/>
                <w:sz w:val="16"/>
              </w:rPr>
            </w:pPr>
          </w:p>
          <w:p>
            <w:pPr>
              <w:pStyle w:val="TableParagraph"/>
              <w:ind w:left="33"/>
              <w:rPr>
                <w:sz w:val="22"/>
              </w:rPr>
            </w:pPr>
            <w:r>
              <w:rPr>
                <w:w w:val="100"/>
                <w:sz w:val="22"/>
              </w:rPr>
              <w:t>決</w:t>
            </w:r>
          </w:p>
        </w:tc>
        <w:tc>
          <w:tcPr>
            <w:tcW w:w="333" w:type="dxa"/>
            <w:tcBorders>
              <w:top w:val="single" w:sz="4" w:space="0" w:color="000000"/>
              <w:left w:val="nil"/>
              <w:bottom w:val="single" w:sz="4" w:space="0" w:color="000000"/>
              <w:right w:val="nil"/>
            </w:tcBorders>
          </w:tcPr>
          <w:p>
            <w:pPr>
              <w:pStyle w:val="TableParagraph"/>
              <w:rPr>
                <w:rFonts w:ascii="Times New Roman"/>
                <w:sz w:val="22"/>
              </w:rPr>
            </w:pPr>
          </w:p>
        </w:tc>
        <w:tc>
          <w:tcPr>
            <w:tcW w:w="259" w:type="dxa"/>
            <w:tcBorders>
              <w:top w:val="single" w:sz="4" w:space="0" w:color="000000"/>
              <w:left w:val="nil"/>
              <w:bottom w:val="single" w:sz="4" w:space="0" w:color="000000"/>
              <w:right w:val="nil"/>
            </w:tcBorders>
          </w:tcPr>
          <w:p>
            <w:pPr>
              <w:pStyle w:val="TableParagraph"/>
              <w:spacing w:before="6"/>
              <w:rPr>
                <w:b/>
                <w:sz w:val="16"/>
              </w:rPr>
            </w:pPr>
          </w:p>
          <w:p>
            <w:pPr>
              <w:pStyle w:val="TableParagraph"/>
              <w:ind w:left="33"/>
              <w:rPr>
                <w:sz w:val="22"/>
              </w:rPr>
            </w:pPr>
            <w:r>
              <w:rPr>
                <w:w w:val="100"/>
                <w:sz w:val="22"/>
              </w:rPr>
              <w:t>済</w:t>
            </w:r>
          </w:p>
        </w:tc>
        <w:tc>
          <w:tcPr>
            <w:tcW w:w="345" w:type="dxa"/>
            <w:tcBorders>
              <w:top w:val="single" w:sz="4" w:space="0" w:color="000000"/>
              <w:left w:val="nil"/>
              <w:bottom w:val="single" w:sz="4" w:space="0" w:color="000000"/>
              <w:right w:val="nil"/>
            </w:tcBorders>
          </w:tcPr>
          <w:p>
            <w:pPr>
              <w:pStyle w:val="TableParagraph"/>
              <w:rPr>
                <w:rFonts w:ascii="Times New Roman"/>
                <w:sz w:val="22"/>
              </w:rPr>
            </w:pPr>
          </w:p>
        </w:tc>
        <w:tc>
          <w:tcPr>
            <w:tcW w:w="524" w:type="dxa"/>
            <w:tcBorders>
              <w:top w:val="single" w:sz="4" w:space="0" w:color="000000"/>
              <w:left w:val="nil"/>
              <w:bottom w:val="single" w:sz="4" w:space="0" w:color="000000"/>
              <w:right w:val="single" w:sz="4" w:space="0" w:color="000000"/>
            </w:tcBorders>
          </w:tcPr>
          <w:p>
            <w:pPr>
              <w:pStyle w:val="TableParagraph"/>
              <w:rPr>
                <w:rFonts w:ascii="Times New Roman"/>
                <w:sz w:val="22"/>
              </w:rPr>
            </w:pPr>
          </w:p>
        </w:tc>
        <w:tc>
          <w:tcPr>
            <w:tcW w:w="437" w:type="dxa"/>
            <w:tcBorders>
              <w:top w:val="single" w:sz="4" w:space="0" w:color="000000"/>
              <w:left w:val="single" w:sz="4" w:space="0" w:color="000000"/>
              <w:bottom w:val="single" w:sz="4" w:space="0" w:color="000000"/>
              <w:right w:val="nil"/>
            </w:tcBorders>
          </w:tcPr>
          <w:p>
            <w:pPr>
              <w:pStyle w:val="TableParagraph"/>
              <w:rPr>
                <w:rFonts w:ascii="Times New Roman"/>
                <w:sz w:val="22"/>
              </w:rPr>
            </w:pPr>
          </w:p>
        </w:tc>
        <w:tc>
          <w:tcPr>
            <w:tcW w:w="296" w:type="dxa"/>
            <w:gridSpan w:val="2"/>
            <w:tcBorders>
              <w:top w:val="single" w:sz="4" w:space="0" w:color="000000"/>
              <w:left w:val="nil"/>
              <w:bottom w:val="single" w:sz="4" w:space="0" w:color="000000"/>
              <w:right w:val="nil"/>
            </w:tcBorders>
          </w:tcPr>
          <w:p>
            <w:pPr>
              <w:pStyle w:val="TableParagraph"/>
              <w:spacing w:before="6"/>
              <w:rPr>
                <w:b/>
                <w:sz w:val="16"/>
              </w:rPr>
            </w:pPr>
          </w:p>
          <w:p>
            <w:pPr>
              <w:pStyle w:val="TableParagraph"/>
              <w:ind w:left="86" w:right="-15"/>
              <w:rPr>
                <w:sz w:val="22"/>
              </w:rPr>
            </w:pPr>
            <w:r>
              <w:rPr>
                <w:w w:val="100"/>
                <w:sz w:val="22"/>
              </w:rPr>
              <w:t>可</w:t>
            </w:r>
          </w:p>
        </w:tc>
        <w:tc>
          <w:tcPr>
            <w:tcW w:w="346" w:type="dxa"/>
            <w:tcBorders>
              <w:top w:val="single" w:sz="4" w:space="0" w:color="000000"/>
              <w:left w:val="nil"/>
              <w:bottom w:val="single" w:sz="4" w:space="0" w:color="000000"/>
              <w:right w:val="nil"/>
            </w:tcBorders>
          </w:tcPr>
          <w:p>
            <w:pPr>
              <w:pStyle w:val="TableParagraph"/>
              <w:rPr>
                <w:rFonts w:ascii="Times New Roman"/>
                <w:sz w:val="22"/>
              </w:rPr>
            </w:pPr>
          </w:p>
        </w:tc>
        <w:tc>
          <w:tcPr>
            <w:tcW w:w="699" w:type="dxa"/>
            <w:tcBorders>
              <w:top w:val="single" w:sz="4" w:space="0" w:color="000000"/>
              <w:left w:val="nil"/>
              <w:bottom w:val="single" w:sz="4" w:space="0" w:color="000000"/>
              <w:right w:val="nil"/>
            </w:tcBorders>
          </w:tcPr>
          <w:p>
            <w:pPr>
              <w:pStyle w:val="TableParagraph"/>
              <w:spacing w:before="6"/>
              <w:rPr>
                <w:b/>
                <w:sz w:val="16"/>
              </w:rPr>
            </w:pPr>
          </w:p>
          <w:p>
            <w:pPr>
              <w:pStyle w:val="TableParagraph"/>
              <w:ind w:left="135"/>
              <w:rPr>
                <w:sz w:val="22"/>
              </w:rPr>
            </w:pPr>
            <w:r>
              <w:rPr>
                <w:w w:val="100"/>
                <w:sz w:val="22"/>
              </w:rPr>
              <w:t>決</w:t>
            </w:r>
          </w:p>
        </w:tc>
        <w:tc>
          <w:tcPr>
            <w:tcW w:w="169" w:type="dxa"/>
            <w:tcBorders>
              <w:top w:val="single" w:sz="4" w:space="0" w:color="000000"/>
              <w:left w:val="nil"/>
              <w:bottom w:val="single" w:sz="4" w:space="0" w:color="000000"/>
              <w:right w:val="single" w:sz="4" w:space="0" w:color="000000"/>
            </w:tcBorders>
          </w:tcPr>
          <w:p>
            <w:pPr>
              <w:pStyle w:val="TableParagraph"/>
              <w:rPr>
                <w:rFonts w:ascii="Times New Roman"/>
                <w:sz w:val="22"/>
              </w:rPr>
            </w:pPr>
          </w:p>
        </w:tc>
        <w:tc>
          <w:tcPr>
            <w:tcW w:w="1945" w:type="dxa"/>
            <w:gridSpan w:val="4"/>
            <w:tcBorders>
              <w:top w:val="single" w:sz="4" w:space="0" w:color="000000"/>
              <w:left w:val="single" w:sz="4" w:space="0" w:color="000000"/>
              <w:bottom w:val="single" w:sz="4" w:space="0" w:color="000000"/>
              <w:right w:val="single" w:sz="4" w:space="0" w:color="000000"/>
            </w:tcBorders>
          </w:tcPr>
          <w:p>
            <w:pPr>
              <w:pStyle w:val="TableParagraph"/>
              <w:spacing w:before="6"/>
              <w:rPr>
                <w:b/>
                <w:sz w:val="16"/>
              </w:rPr>
            </w:pPr>
          </w:p>
          <w:p>
            <w:pPr>
              <w:pStyle w:val="TableParagraph"/>
              <w:ind w:left="400"/>
              <w:rPr>
                <w:sz w:val="22"/>
              </w:rPr>
            </w:pPr>
            <w:r>
              <w:rPr>
                <w:sz w:val="22"/>
              </w:rPr>
              <w:t>条件付可決</w:t>
            </w:r>
          </w:p>
        </w:tc>
        <w:tc>
          <w:tcPr>
            <w:tcW w:w="289" w:type="dxa"/>
            <w:tcBorders>
              <w:top w:val="single" w:sz="4" w:space="0" w:color="000000"/>
              <w:left w:val="single" w:sz="4" w:space="0" w:color="000000"/>
              <w:bottom w:val="single" w:sz="4" w:space="0" w:color="000000"/>
              <w:right w:val="nil"/>
            </w:tcBorders>
          </w:tcPr>
          <w:p>
            <w:pPr>
              <w:pStyle w:val="TableParagraph"/>
              <w:rPr>
                <w:rFonts w:ascii="Times New Roman"/>
                <w:sz w:val="22"/>
              </w:rPr>
            </w:pPr>
          </w:p>
        </w:tc>
        <w:tc>
          <w:tcPr>
            <w:tcW w:w="734" w:type="dxa"/>
            <w:tcBorders>
              <w:top w:val="single" w:sz="4" w:space="0" w:color="000000"/>
              <w:left w:val="nil"/>
              <w:bottom w:val="single" w:sz="4" w:space="0" w:color="000000"/>
              <w:right w:val="nil"/>
            </w:tcBorders>
          </w:tcPr>
          <w:p>
            <w:pPr>
              <w:pStyle w:val="TableParagraph"/>
              <w:spacing w:before="6"/>
              <w:rPr>
                <w:b/>
                <w:sz w:val="16"/>
              </w:rPr>
            </w:pPr>
          </w:p>
          <w:p>
            <w:pPr>
              <w:pStyle w:val="TableParagraph"/>
              <w:ind w:left="228"/>
              <w:rPr>
                <w:sz w:val="22"/>
              </w:rPr>
            </w:pPr>
            <w:r>
              <w:rPr>
                <w:w w:val="100"/>
                <w:sz w:val="22"/>
              </w:rPr>
              <w:t>保</w:t>
            </w:r>
          </w:p>
        </w:tc>
        <w:tc>
          <w:tcPr>
            <w:tcW w:w="469" w:type="dxa"/>
            <w:tcBorders>
              <w:top w:val="single" w:sz="4" w:space="0" w:color="000000"/>
              <w:left w:val="nil"/>
              <w:bottom w:val="single" w:sz="4" w:space="0" w:color="000000"/>
              <w:right w:val="nil"/>
            </w:tcBorders>
          </w:tcPr>
          <w:p>
            <w:pPr>
              <w:pStyle w:val="TableParagraph"/>
              <w:spacing w:before="6"/>
              <w:rPr>
                <w:b/>
                <w:sz w:val="16"/>
              </w:rPr>
            </w:pPr>
          </w:p>
          <w:p>
            <w:pPr>
              <w:pStyle w:val="TableParagraph"/>
              <w:ind w:left="186"/>
              <w:rPr>
                <w:sz w:val="22"/>
              </w:rPr>
            </w:pPr>
            <w:r>
              <w:rPr>
                <w:w w:val="100"/>
                <w:sz w:val="22"/>
              </w:rPr>
              <w:t>留</w:t>
            </w:r>
          </w:p>
        </w:tc>
        <w:tc>
          <w:tcPr>
            <w:tcW w:w="457" w:type="dxa"/>
            <w:tcBorders>
              <w:top w:val="single" w:sz="4" w:space="0" w:color="000000"/>
              <w:left w:val="nil"/>
              <w:bottom w:val="single" w:sz="4" w:space="0" w:color="000000"/>
              <w:right w:val="single" w:sz="4" w:space="0" w:color="000000"/>
            </w:tcBorders>
          </w:tcPr>
          <w:p>
            <w:pPr>
              <w:pStyle w:val="TableParagraph"/>
              <w:rPr>
                <w:rFonts w:ascii="Times New Roman"/>
                <w:sz w:val="22"/>
              </w:rPr>
            </w:pPr>
          </w:p>
        </w:tc>
        <w:tc>
          <w:tcPr>
            <w:tcW w:w="745" w:type="dxa"/>
            <w:tcBorders>
              <w:top w:val="single" w:sz="4" w:space="0" w:color="000000"/>
              <w:left w:val="single" w:sz="4" w:space="0" w:color="000000"/>
              <w:bottom w:val="single" w:sz="4" w:space="0" w:color="000000"/>
              <w:right w:val="nil"/>
            </w:tcBorders>
          </w:tcPr>
          <w:p>
            <w:pPr>
              <w:pStyle w:val="TableParagraph"/>
              <w:spacing w:before="6"/>
              <w:rPr>
                <w:b/>
                <w:sz w:val="16"/>
              </w:rPr>
            </w:pPr>
          </w:p>
          <w:p>
            <w:pPr>
              <w:pStyle w:val="TableParagraph"/>
              <w:ind w:right="9"/>
              <w:jc w:val="right"/>
              <w:rPr>
                <w:sz w:val="22"/>
              </w:rPr>
            </w:pPr>
            <w:r>
              <w:rPr>
                <w:w w:val="100"/>
                <w:sz w:val="22"/>
              </w:rPr>
              <w:t>否</w:t>
            </w:r>
          </w:p>
        </w:tc>
        <w:tc>
          <w:tcPr>
            <w:tcW w:w="1198" w:type="dxa"/>
            <w:tcBorders>
              <w:top w:val="single" w:sz="4" w:space="0" w:color="000000"/>
              <w:left w:val="nil"/>
              <w:bottom w:val="single" w:sz="4" w:space="0" w:color="000000"/>
            </w:tcBorders>
          </w:tcPr>
          <w:p>
            <w:pPr>
              <w:pStyle w:val="TableParagraph"/>
              <w:spacing w:before="6"/>
              <w:rPr>
                <w:b/>
                <w:sz w:val="16"/>
              </w:rPr>
            </w:pPr>
          </w:p>
          <w:p>
            <w:pPr>
              <w:pStyle w:val="TableParagraph"/>
              <w:ind w:right="41"/>
              <w:jc w:val="center"/>
              <w:rPr>
                <w:sz w:val="22"/>
              </w:rPr>
            </w:pPr>
            <w:r>
              <w:rPr>
                <w:w w:val="100"/>
                <w:sz w:val="22"/>
              </w:rPr>
              <w:t>決</w:t>
            </w:r>
          </w:p>
        </w:tc>
      </w:tr>
    </w:tbl>
    <w:p>
      <w:pPr>
        <w:spacing w:line="240" w:lineRule="auto" w:before="2"/>
        <w:rPr>
          <w:b/>
          <w:sz w:val="7"/>
        </w:rPr>
      </w:pPr>
      <w:r>
        <w:rPr/>
        <w:pict>
          <v:shapetype id="_x0000_t202" o:spt="202" coordsize="21600,21600" path="m,l,21600r21600,l21600,xe">
            <v:stroke joinstyle="miter"/>
            <v:path gradientshapeok="t" o:connecttype="rect"/>
          </v:shapetype>
          <v:shape style="position:absolute;margin-left:33.75pt;margin-top:6.98pt;width:375.75pt;height:60.75pt;mso-position-horizontal-relative:page;mso-position-vertical-relative:paragraph;z-index:-251658240;mso-wrap-distance-left:0;mso-wrap-distance-right:0" type="#_x0000_t202" filled="false" stroked="true" strokeweight=".75pt" strokecolor="#000000">
            <v:textbox inset="0,0,0,0">
              <w:txbxContent>
                <w:p>
                  <w:pPr>
                    <w:pStyle w:val="BodyText"/>
                    <w:spacing w:before="63"/>
                    <w:ind w:left="116"/>
                    <w:rPr>
                      <w:rFonts w:ascii="ＭＳ 明朝" w:eastAsia="ＭＳ 明朝" w:hint="eastAsia"/>
                    </w:rPr>
                  </w:pPr>
                  <w:r>
                    <w:rPr>
                      <w:rFonts w:ascii="ＭＳ 明朝" w:eastAsia="ＭＳ 明朝" w:hint="eastAsia"/>
                    </w:rPr>
                    <w:t>【連絡先】株式会社スパイラルアップ</w:t>
                  </w:r>
                </w:p>
                <w:p>
                  <w:pPr>
                    <w:pStyle w:val="BodyText"/>
                    <w:tabs>
                      <w:tab w:pos="1485" w:val="left" w:leader="none"/>
                      <w:tab w:pos="4502" w:val="left" w:leader="none"/>
                    </w:tabs>
                    <w:spacing w:before="90"/>
                    <w:ind w:left="116"/>
                    <w:rPr>
                      <w:rFonts w:ascii="ＭＳ 明朝" w:eastAsia="ＭＳ 明朝" w:hint="eastAsia"/>
                    </w:rPr>
                  </w:pPr>
                  <w:r>
                    <w:rPr>
                      <w:rFonts w:ascii="ＭＳ 明朝" w:eastAsia="ＭＳ 明朝" w:hint="eastAsia"/>
                      <w:spacing w:val="9"/>
                    </w:rPr>
                    <w:t>〒</w:t>
                  </w:r>
                  <w:r>
                    <w:rPr>
                      <w:spacing w:val="3"/>
                    </w:rPr>
                    <w:t>542-0082</w:t>
                    <w:tab/>
                  </w:r>
                  <w:r>
                    <w:rPr>
                      <w:rFonts w:ascii="ＭＳ 明朝" w:eastAsia="ＭＳ 明朝" w:hint="eastAsia"/>
                      <w:spacing w:val="9"/>
                    </w:rPr>
                    <w:t>大阪市</w:t>
                  </w:r>
                  <w:r>
                    <w:rPr>
                      <w:rFonts w:ascii="ＭＳ 明朝" w:eastAsia="ＭＳ 明朝" w:hint="eastAsia"/>
                      <w:spacing w:val="6"/>
                    </w:rPr>
                    <w:t>中</w:t>
                  </w:r>
                  <w:r>
                    <w:rPr>
                      <w:rFonts w:ascii="ＭＳ 明朝" w:eastAsia="ＭＳ 明朝" w:hint="eastAsia"/>
                      <w:spacing w:val="9"/>
                    </w:rPr>
                    <w:t>央区島</w:t>
                  </w:r>
                  <w:r>
                    <w:rPr>
                      <w:rFonts w:ascii="ＭＳ 明朝" w:eastAsia="ＭＳ 明朝" w:hint="eastAsia"/>
                      <w:spacing w:val="6"/>
                    </w:rPr>
                    <w:t>之</w:t>
                  </w:r>
                  <w:r>
                    <w:rPr>
                      <w:rFonts w:ascii="ＭＳ 明朝" w:eastAsia="ＭＳ 明朝" w:hint="eastAsia"/>
                    </w:rPr>
                    <w:t>内</w:t>
                  </w:r>
                  <w:r>
                    <w:rPr>
                      <w:rFonts w:ascii="ＭＳ 明朝" w:eastAsia="ＭＳ 明朝" w:hint="eastAsia"/>
                      <w:spacing w:val="-33"/>
                    </w:rPr>
                    <w:t> </w:t>
                  </w:r>
                  <w:r>
                    <w:rPr>
                      <w:spacing w:val="3"/>
                    </w:rPr>
                    <w:t>1-13-28</w:t>
                    <w:tab/>
                  </w:r>
                  <w:r>
                    <w:rPr>
                      <w:rFonts w:ascii="ＭＳ 明朝" w:eastAsia="ＭＳ 明朝" w:hint="eastAsia"/>
                      <w:spacing w:val="6"/>
                    </w:rPr>
                    <w:t>ユ</w:t>
                  </w:r>
                  <w:r>
                    <w:rPr>
                      <w:rFonts w:ascii="ＭＳ 明朝" w:eastAsia="ＭＳ 明朝" w:hint="eastAsia"/>
                      <w:spacing w:val="9"/>
                    </w:rPr>
                    <w:t>ラヌ</w:t>
                  </w:r>
                  <w:r>
                    <w:rPr>
                      <w:rFonts w:ascii="ＭＳ 明朝" w:eastAsia="ＭＳ 明朝" w:hint="eastAsia"/>
                    </w:rPr>
                    <w:t>ス</w:t>
                  </w:r>
                  <w:r>
                    <w:rPr>
                      <w:rFonts w:ascii="ＭＳ 明朝" w:eastAsia="ＭＳ 明朝" w:hint="eastAsia"/>
                      <w:spacing w:val="-39"/>
                    </w:rPr>
                    <w:t> </w:t>
                  </w:r>
                  <w:r>
                    <w:rPr/>
                    <w:t>21</w:t>
                  </w:r>
                  <w:r>
                    <w:rPr>
                      <w:spacing w:val="2"/>
                    </w:rPr>
                    <w:t> </w:t>
                  </w:r>
                  <w:r>
                    <w:rPr>
                      <w:rFonts w:ascii="ＭＳ 明朝" w:eastAsia="ＭＳ 明朝" w:hint="eastAsia"/>
                      <w:spacing w:val="9"/>
                    </w:rPr>
                    <w:t>ビ</w:t>
                  </w:r>
                  <w:r>
                    <w:rPr>
                      <w:rFonts w:ascii="ＭＳ 明朝" w:eastAsia="ＭＳ 明朝" w:hint="eastAsia"/>
                    </w:rPr>
                    <w:t>ル</w:t>
                  </w:r>
                  <w:r>
                    <w:rPr>
                      <w:rFonts w:ascii="ＭＳ 明朝" w:eastAsia="ＭＳ 明朝" w:hint="eastAsia"/>
                      <w:spacing w:val="-42"/>
                    </w:rPr>
                    <w:t> </w:t>
                  </w:r>
                  <w:r>
                    <w:rPr/>
                    <w:t>1</w:t>
                  </w:r>
                  <w:r>
                    <w:rPr>
                      <w:spacing w:val="1"/>
                    </w:rPr>
                    <w:t> </w:t>
                  </w:r>
                  <w:r>
                    <w:rPr>
                      <w:rFonts w:ascii="ＭＳ 明朝" w:eastAsia="ＭＳ 明朝" w:hint="eastAsia"/>
                    </w:rPr>
                    <w:t>階</w:t>
                  </w:r>
                </w:p>
                <w:p>
                  <w:pPr>
                    <w:pStyle w:val="BodyText"/>
                    <w:tabs>
                      <w:tab w:pos="2591" w:val="left" w:leader="none"/>
                    </w:tabs>
                    <w:spacing w:before="89"/>
                    <w:ind w:left="116"/>
                  </w:pPr>
                  <w:r>
                    <w:rPr>
                      <w:spacing w:val="3"/>
                    </w:rPr>
                    <w:t>TEL</w:t>
                  </w:r>
                  <w:r>
                    <w:rPr>
                      <w:rFonts w:ascii="ＭＳ 明朝" w:eastAsia="ＭＳ 明朝" w:hint="eastAsia"/>
                      <w:spacing w:val="3"/>
                    </w:rPr>
                    <w:t>：</w:t>
                  </w:r>
                  <w:r>
                    <w:rPr>
                      <w:spacing w:val="3"/>
                    </w:rPr>
                    <w:t>06-6281-1226</w:t>
                    <w:tab/>
                    <w:t>MAIL</w:t>
                  </w:r>
                  <w:r>
                    <w:rPr>
                      <w:rFonts w:ascii="ＭＳ 明朝" w:eastAsia="ＭＳ 明朝" w:hint="eastAsia"/>
                      <w:spacing w:val="3"/>
                    </w:rPr>
                    <w:t>：</w:t>
                  </w:r>
                  <w:hyperlink r:id="rId6">
                    <w:r>
                      <w:rPr>
                        <w:spacing w:val="3"/>
                      </w:rPr>
                      <w:t>info@spiral-up.jp</w:t>
                    </w:r>
                  </w:hyperlink>
                </w:p>
              </w:txbxContent>
            </v:textbox>
            <v:stroke dashstyle="solid"/>
            <w10:wrap type="topAndBottom"/>
          </v:shape>
        </w:pict>
      </w:r>
    </w:p>
    <w:sectPr>
      <w:type w:val="continuous"/>
      <w:pgSz w:w="11910" w:h="16840"/>
      <w:pgMar w:top="760" w:bottom="280" w:left="56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Century">
    <w:altName w:val="Century"/>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ja-JP" w:eastAsia="ja-JP" w:bidi="ja-JP"/>
    </w:rPr>
  </w:style>
  <w:style w:styleId="BodyText" w:type="paragraph">
    <w:name w:val="Body Text"/>
    <w:basedOn w:val="Normal"/>
    <w:uiPriority w:val="1"/>
    <w:qFormat/>
    <w:pPr>
      <w:spacing w:before="1"/>
    </w:pPr>
    <w:rPr>
      <w:rFonts w:ascii="Century" w:hAnsi="Century" w:eastAsia="Century" w:cs="Century"/>
      <w:sz w:val="21"/>
      <w:szCs w:val="21"/>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rFonts w:ascii="ＭＳ 明朝" w:hAnsi="ＭＳ 明朝" w:eastAsia="ＭＳ 明朝" w:cs="ＭＳ 明朝"/>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goo.gl/6qx1tp" TargetMode="External"/><Relationship Id="rId6" Type="http://schemas.openxmlformats.org/officeDocument/2006/relationships/hyperlink" Target="mailto:info@spiral-up.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kunio hara</dc:creator>
  <dc:title>稟　議　書</dc:title>
  <dcterms:created xsi:type="dcterms:W3CDTF">2020-04-09T03:28:51Z</dcterms:created>
  <dcterms:modified xsi:type="dcterms:W3CDTF">2020-04-09T03:28:51Z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Creator">
    <vt:lpwstr>Microsoft® Word 2013</vt:lpwstr>
  </property>
  <property fmtid="{D5CDD505-2E9C-101B-9397-08002B2CF9AE}" pid="4" name="LastSaved">
    <vt:filetime>2020-04-09T00:00:00Z</vt:filetime>
  </property>
</Properties>
</file>